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3D55" w14:textId="4B3AB08C" w:rsidR="00573EB8" w:rsidRDefault="00A05651">
      <w:r w:rsidRPr="00A05651">
        <w:rPr>
          <w:rFonts w:ascii="Arial" w:hAnsi="Arial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06F2B6" wp14:editId="2E9A0430">
            <wp:simplePos x="0" y="0"/>
            <wp:positionH relativeFrom="margin">
              <wp:align>right</wp:align>
            </wp:positionH>
            <wp:positionV relativeFrom="paragraph">
              <wp:posOffset>30948</wp:posOffset>
            </wp:positionV>
            <wp:extent cx="1747520" cy="1421765"/>
            <wp:effectExtent l="19050" t="19050" r="24130" b="26035"/>
            <wp:wrapTight wrapText="bothSides">
              <wp:wrapPolygon edited="0">
                <wp:start x="-235" y="-289"/>
                <wp:lineTo x="-235" y="21706"/>
                <wp:lineTo x="21663" y="21706"/>
                <wp:lineTo x="21663" y="-289"/>
                <wp:lineTo x="-235" y="-2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8" t="5473" r="7016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217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756" w:rsidRPr="00A05651">
        <w:rPr>
          <w:b/>
          <w:sz w:val="28"/>
          <w:szCs w:val="28"/>
        </w:rPr>
        <w:t xml:space="preserve">Columbia </w:t>
      </w:r>
      <w:r w:rsidR="00EF24DA">
        <w:rPr>
          <w:b/>
          <w:sz w:val="28"/>
          <w:szCs w:val="28"/>
        </w:rPr>
        <w:t xml:space="preserve">River </w:t>
      </w:r>
      <w:r w:rsidR="00304756" w:rsidRPr="00A05651">
        <w:rPr>
          <w:b/>
          <w:sz w:val="28"/>
          <w:szCs w:val="28"/>
        </w:rPr>
        <w:t xml:space="preserve">Basin </w:t>
      </w:r>
      <w:r w:rsidR="00EF24DA">
        <w:rPr>
          <w:b/>
          <w:sz w:val="28"/>
          <w:szCs w:val="28"/>
        </w:rPr>
        <w:t xml:space="preserve">AIS </w:t>
      </w:r>
      <w:r w:rsidR="00304756" w:rsidRPr="00A05651">
        <w:rPr>
          <w:b/>
          <w:sz w:val="28"/>
          <w:szCs w:val="28"/>
        </w:rPr>
        <w:t>Team Meeting</w:t>
      </w:r>
      <w:r>
        <w:br/>
      </w:r>
      <w:r w:rsidRPr="00A05651">
        <w:rPr>
          <w:b/>
          <w:sz w:val="28"/>
          <w:szCs w:val="28"/>
        </w:rPr>
        <w:t>AGENDA</w:t>
      </w:r>
      <w:r>
        <w:br/>
      </w:r>
      <w:r w:rsidR="00573EB8">
        <w:t xml:space="preserve">Double Tree </w:t>
      </w:r>
      <w:r w:rsidR="00EF24DA">
        <w:t>Ho</w:t>
      </w:r>
      <w:r w:rsidR="002124F6">
        <w:t>t</w:t>
      </w:r>
      <w:r w:rsidR="00EF24DA">
        <w:t>el</w:t>
      </w:r>
      <w:r w:rsidR="00573EB8">
        <w:br/>
        <w:t>Spokane City Center</w:t>
      </w:r>
      <w:r w:rsidR="00573EB8">
        <w:br/>
        <w:t xml:space="preserve">December </w:t>
      </w:r>
      <w:r w:rsidR="00030BCA">
        <w:t>6-7</w:t>
      </w:r>
      <w:r w:rsidR="00573EB8">
        <w:t>, 2022</w:t>
      </w:r>
    </w:p>
    <w:p w14:paraId="138904CF" w14:textId="77777777" w:rsidR="00304756" w:rsidRDefault="00304756"/>
    <w:p w14:paraId="0A8A3213" w14:textId="4EAEFD7D" w:rsidR="00A05651" w:rsidRDefault="002B037A">
      <w:r>
        <w:t xml:space="preserve">Virtual Join Information – the virtual meeting will be hosted on GoToMeeting: </w:t>
      </w:r>
      <w:hyperlink r:id="rId9" w:history="1">
        <w:r w:rsidR="00BB728B">
          <w:rPr>
            <w:rStyle w:val="Hyperlink"/>
          </w:rPr>
          <w:t>https://meet.goto.com/218101965</w:t>
        </w:r>
      </w:hyperlink>
    </w:p>
    <w:p w14:paraId="72AFB135" w14:textId="78094A66" w:rsidR="00A05651" w:rsidRPr="00A107F7" w:rsidRDefault="00D976F7">
      <w:pPr>
        <w:rPr>
          <w:b/>
        </w:rPr>
      </w:pPr>
      <w:r>
        <w:rPr>
          <w:b/>
        </w:rPr>
        <w:t xml:space="preserve">Tuesday </w:t>
      </w:r>
      <w:r w:rsidR="00573EB8">
        <w:rPr>
          <w:b/>
        </w:rPr>
        <w:t xml:space="preserve">December </w:t>
      </w:r>
      <w:r>
        <w:rPr>
          <w:b/>
        </w:rPr>
        <w:t>6</w:t>
      </w:r>
      <w:r w:rsidR="00A05651" w:rsidRPr="00A107F7">
        <w:rPr>
          <w:b/>
        </w:rPr>
        <w:t>, 202</w:t>
      </w:r>
      <w:r w:rsidR="00573EB8">
        <w:rPr>
          <w:b/>
        </w:rPr>
        <w:t>2</w:t>
      </w:r>
      <w:r w:rsidR="00767190">
        <w:rPr>
          <w:b/>
        </w:rPr>
        <w:t xml:space="preserve"> – PACIFIC TIME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7"/>
        <w:gridCol w:w="3778"/>
        <w:gridCol w:w="3600"/>
      </w:tblGrid>
      <w:tr w:rsidR="00BE42E6" w14:paraId="2AA15077" w14:textId="77777777" w:rsidTr="00A05651">
        <w:tc>
          <w:tcPr>
            <w:tcW w:w="2337" w:type="dxa"/>
            <w:shd w:val="clear" w:color="auto" w:fill="D5DCE4" w:themeFill="text2" w:themeFillTint="33"/>
          </w:tcPr>
          <w:p w14:paraId="592E21D5" w14:textId="23CC5E34" w:rsidR="00BE42E6" w:rsidRDefault="002D14E9">
            <w:r>
              <w:t>8</w:t>
            </w:r>
            <w:r w:rsidR="00BE42E6">
              <w:t xml:space="preserve">:30 </w:t>
            </w:r>
            <w:r w:rsidR="00A84788">
              <w:t xml:space="preserve">– 9:00 </w:t>
            </w:r>
            <w:r w:rsidR="00BE42E6">
              <w:t xml:space="preserve">am </w:t>
            </w:r>
          </w:p>
        </w:tc>
        <w:tc>
          <w:tcPr>
            <w:tcW w:w="3778" w:type="dxa"/>
          </w:tcPr>
          <w:p w14:paraId="59D4D1A7" w14:textId="77777777" w:rsidR="00BE42E6" w:rsidRDefault="00BE42E6">
            <w:r>
              <w:t>Registration and networking</w:t>
            </w:r>
          </w:p>
          <w:p w14:paraId="547BD560" w14:textId="042DCE2A" w:rsidR="00BE42E6" w:rsidRDefault="00BE42E6"/>
        </w:tc>
        <w:tc>
          <w:tcPr>
            <w:tcW w:w="3600" w:type="dxa"/>
          </w:tcPr>
          <w:p w14:paraId="2DB59852" w14:textId="1F2E240E" w:rsidR="00BE42E6" w:rsidRDefault="00BE42E6" w:rsidP="00F96CB5"/>
        </w:tc>
      </w:tr>
      <w:tr w:rsidR="00DA0705" w14:paraId="409AA366" w14:textId="77777777" w:rsidTr="00F1438B">
        <w:tc>
          <w:tcPr>
            <w:tcW w:w="2337" w:type="dxa"/>
            <w:shd w:val="clear" w:color="auto" w:fill="F2F2F2" w:themeFill="background1" w:themeFillShade="F2"/>
          </w:tcPr>
          <w:p w14:paraId="128584DE" w14:textId="1B37F6FA" w:rsidR="00DA0705" w:rsidRDefault="00DA0705"/>
        </w:tc>
        <w:tc>
          <w:tcPr>
            <w:tcW w:w="3778" w:type="dxa"/>
            <w:shd w:val="clear" w:color="auto" w:fill="F2F2F2" w:themeFill="background1" w:themeFillShade="F2"/>
          </w:tcPr>
          <w:p w14:paraId="1B190557" w14:textId="77777777" w:rsidR="00DA0705" w:rsidRPr="00F1438B" w:rsidRDefault="00DA0705" w:rsidP="00DA0705">
            <w:pPr>
              <w:rPr>
                <w:b/>
                <w:bCs/>
                <w:sz w:val="24"/>
                <w:szCs w:val="24"/>
              </w:rPr>
            </w:pPr>
            <w:r w:rsidRPr="00F1438B">
              <w:rPr>
                <w:b/>
                <w:bCs/>
                <w:sz w:val="24"/>
                <w:szCs w:val="24"/>
              </w:rPr>
              <w:t>Columbia Basin Monitoring Forum</w:t>
            </w:r>
          </w:p>
          <w:p w14:paraId="2746FCFC" w14:textId="77777777" w:rsidR="00DA0705" w:rsidRDefault="00DA0705"/>
        </w:tc>
        <w:tc>
          <w:tcPr>
            <w:tcW w:w="3600" w:type="dxa"/>
            <w:shd w:val="clear" w:color="auto" w:fill="F2F2F2" w:themeFill="background1" w:themeFillShade="F2"/>
          </w:tcPr>
          <w:p w14:paraId="69641C32" w14:textId="77777777" w:rsidR="00DA0705" w:rsidRDefault="00DA0705" w:rsidP="00F96CB5"/>
        </w:tc>
      </w:tr>
      <w:tr w:rsidR="00F96CB5" w14:paraId="0DD3BB13" w14:textId="77777777" w:rsidTr="001C2FC0">
        <w:tc>
          <w:tcPr>
            <w:tcW w:w="2337" w:type="dxa"/>
            <w:shd w:val="clear" w:color="auto" w:fill="F2F2F2" w:themeFill="background1" w:themeFillShade="F2"/>
          </w:tcPr>
          <w:p w14:paraId="0998B46F" w14:textId="2AA2602F" w:rsidR="00F96CB5" w:rsidRDefault="00715605">
            <w:r>
              <w:t xml:space="preserve">9:00 am </w:t>
            </w:r>
          </w:p>
        </w:tc>
        <w:tc>
          <w:tcPr>
            <w:tcW w:w="3778" w:type="dxa"/>
            <w:shd w:val="clear" w:color="auto" w:fill="auto"/>
          </w:tcPr>
          <w:p w14:paraId="58F113FF" w14:textId="7AF4A998" w:rsidR="00576A65" w:rsidRDefault="00DA0705" w:rsidP="00DA0705">
            <w:r>
              <w:t>Welcome and Introductions</w:t>
            </w:r>
          </w:p>
        </w:tc>
        <w:tc>
          <w:tcPr>
            <w:tcW w:w="3600" w:type="dxa"/>
            <w:shd w:val="clear" w:color="auto" w:fill="auto"/>
          </w:tcPr>
          <w:p w14:paraId="3398F3F5" w14:textId="77777777" w:rsidR="00F96CB5" w:rsidRDefault="00F96CB5" w:rsidP="00F96CB5">
            <w:r>
              <w:t>Tim Counihan, US Geological Survey</w:t>
            </w:r>
            <w:r w:rsidR="00A05651">
              <w:t xml:space="preserve"> </w:t>
            </w:r>
            <w:r>
              <w:t>Robyn Draheim</w:t>
            </w:r>
            <w:r w:rsidR="00B73BDF">
              <w:t>,</w:t>
            </w:r>
            <w:r>
              <w:t xml:space="preserve"> Pacific States Marine Fisheries Commission contractor</w:t>
            </w:r>
          </w:p>
        </w:tc>
      </w:tr>
      <w:tr w:rsidR="00DA0705" w14:paraId="3C67C41F" w14:textId="77777777" w:rsidTr="001C2FC0">
        <w:tc>
          <w:tcPr>
            <w:tcW w:w="2337" w:type="dxa"/>
            <w:shd w:val="clear" w:color="auto" w:fill="F2F2F2" w:themeFill="background1" w:themeFillShade="F2"/>
          </w:tcPr>
          <w:p w14:paraId="641B1C2E" w14:textId="3BD05729" w:rsidR="00DA0705" w:rsidRDefault="00DA0705">
            <w:r>
              <w:t>9:10</w:t>
            </w:r>
            <w:r w:rsidR="00715605">
              <w:t xml:space="preserve"> am</w:t>
            </w:r>
          </w:p>
        </w:tc>
        <w:tc>
          <w:tcPr>
            <w:tcW w:w="3778" w:type="dxa"/>
            <w:shd w:val="clear" w:color="auto" w:fill="auto"/>
          </w:tcPr>
          <w:p w14:paraId="16E70DFF" w14:textId="72F7FA11" w:rsidR="004A0C49" w:rsidRDefault="004A0C49" w:rsidP="00DA0705">
            <w:r>
              <w:t xml:space="preserve">Policy Action Needed to Unlock </w:t>
            </w:r>
            <w:r w:rsidRPr="004A0C49">
              <w:t>eDNA</w:t>
            </w:r>
            <w:r w:rsidR="00FB29B6">
              <w:t xml:space="preserve"> </w:t>
            </w:r>
            <w:r>
              <w:t>Potential</w:t>
            </w:r>
          </w:p>
          <w:p w14:paraId="7F14FE1A" w14:textId="1F2A5C3B" w:rsidR="00DA0705" w:rsidRDefault="004A0C49" w:rsidP="00DA0705">
            <w:r w:rsidRPr="004A0C49">
              <w:tab/>
            </w:r>
          </w:p>
        </w:tc>
        <w:tc>
          <w:tcPr>
            <w:tcW w:w="3600" w:type="dxa"/>
            <w:shd w:val="clear" w:color="auto" w:fill="auto"/>
          </w:tcPr>
          <w:p w14:paraId="63653323" w14:textId="1960B8AF" w:rsidR="00DA0705" w:rsidRDefault="004A0C49" w:rsidP="00F96CB5">
            <w:r w:rsidRPr="004A0C49">
              <w:t>David Lodge, Cornell University (invited)</w:t>
            </w:r>
          </w:p>
        </w:tc>
      </w:tr>
      <w:tr w:rsidR="00715605" w14:paraId="6F1B3577" w14:textId="77777777" w:rsidTr="001C2FC0">
        <w:tc>
          <w:tcPr>
            <w:tcW w:w="2337" w:type="dxa"/>
            <w:shd w:val="clear" w:color="auto" w:fill="F2F2F2" w:themeFill="background1" w:themeFillShade="F2"/>
          </w:tcPr>
          <w:p w14:paraId="3B604BFF" w14:textId="5B1C4510" w:rsidR="00715605" w:rsidRDefault="00715605">
            <w:r>
              <w:t>9:25 am</w:t>
            </w:r>
          </w:p>
        </w:tc>
        <w:tc>
          <w:tcPr>
            <w:tcW w:w="3778" w:type="dxa"/>
            <w:shd w:val="clear" w:color="auto" w:fill="auto"/>
          </w:tcPr>
          <w:p w14:paraId="785048CE" w14:textId="45E60807" w:rsidR="00715605" w:rsidRDefault="004A0C49" w:rsidP="00DA0705">
            <w:r>
              <w:t>eDNA D</w:t>
            </w:r>
            <w:r w:rsidRPr="004A0C49">
              <w:t>iscussion</w:t>
            </w:r>
          </w:p>
        </w:tc>
        <w:tc>
          <w:tcPr>
            <w:tcW w:w="3600" w:type="dxa"/>
            <w:shd w:val="clear" w:color="auto" w:fill="auto"/>
          </w:tcPr>
          <w:p w14:paraId="3B05F881" w14:textId="751919A0" w:rsidR="00715605" w:rsidRDefault="00A84788" w:rsidP="00F96CB5">
            <w:r>
              <w:t>Group Discussion</w:t>
            </w:r>
          </w:p>
        </w:tc>
      </w:tr>
      <w:tr w:rsidR="00DA0705" w14:paraId="1966DF0C" w14:textId="77777777" w:rsidTr="001C2FC0">
        <w:tc>
          <w:tcPr>
            <w:tcW w:w="2337" w:type="dxa"/>
            <w:shd w:val="clear" w:color="auto" w:fill="F2F2F2" w:themeFill="background1" w:themeFillShade="F2"/>
          </w:tcPr>
          <w:p w14:paraId="57CC9D2F" w14:textId="7D47128B" w:rsidR="00DA0705" w:rsidRDefault="00DA0705">
            <w:r>
              <w:t xml:space="preserve">9:40 </w:t>
            </w:r>
            <w:r w:rsidR="00715605">
              <w:t>am</w:t>
            </w:r>
          </w:p>
        </w:tc>
        <w:tc>
          <w:tcPr>
            <w:tcW w:w="3778" w:type="dxa"/>
            <w:shd w:val="clear" w:color="auto" w:fill="auto"/>
          </w:tcPr>
          <w:p w14:paraId="5FB6FC00" w14:textId="35DFE525" w:rsidR="00DA0705" w:rsidRPr="00715605" w:rsidRDefault="00DA0705" w:rsidP="00715605">
            <w:pPr>
              <w:jc w:val="both"/>
              <w:rPr>
                <w:b/>
                <w:bCs/>
              </w:rPr>
            </w:pPr>
            <w:r w:rsidRPr="00715605">
              <w:rPr>
                <w:b/>
                <w:bCs/>
              </w:rPr>
              <w:t>Break</w:t>
            </w:r>
          </w:p>
        </w:tc>
        <w:tc>
          <w:tcPr>
            <w:tcW w:w="3600" w:type="dxa"/>
            <w:shd w:val="clear" w:color="auto" w:fill="auto"/>
          </w:tcPr>
          <w:p w14:paraId="09EE635F" w14:textId="77777777" w:rsidR="00DA0705" w:rsidRDefault="00DA0705" w:rsidP="00F96CB5"/>
        </w:tc>
      </w:tr>
      <w:tr w:rsidR="00DA0705" w14:paraId="30AD35E5" w14:textId="77777777" w:rsidTr="001C2FC0">
        <w:tc>
          <w:tcPr>
            <w:tcW w:w="2337" w:type="dxa"/>
            <w:shd w:val="clear" w:color="auto" w:fill="F2F2F2" w:themeFill="background1" w:themeFillShade="F2"/>
          </w:tcPr>
          <w:p w14:paraId="3D22310C" w14:textId="7DC542B2" w:rsidR="00DA0705" w:rsidRDefault="00DA0705">
            <w:r>
              <w:t>9:50</w:t>
            </w:r>
            <w:r w:rsidR="00715605">
              <w:t xml:space="preserve"> am</w:t>
            </w:r>
            <w:r>
              <w:t xml:space="preserve"> – 11:10 am </w:t>
            </w:r>
          </w:p>
          <w:p w14:paraId="551FABD1" w14:textId="38B16634" w:rsidR="00DA0705" w:rsidRDefault="00DA0705"/>
        </w:tc>
        <w:tc>
          <w:tcPr>
            <w:tcW w:w="3778" w:type="dxa"/>
            <w:shd w:val="clear" w:color="auto" w:fill="auto"/>
          </w:tcPr>
          <w:p w14:paraId="0E349D00" w14:textId="300B7A0B" w:rsidR="00DA0705" w:rsidRDefault="00DA0705" w:rsidP="00DA0705">
            <w:r>
              <w:t xml:space="preserve">Updates on 2022 </w:t>
            </w:r>
            <w:r w:rsidR="000B1A8B">
              <w:t>M</w:t>
            </w:r>
            <w:r>
              <w:t xml:space="preserve">onitoring </w:t>
            </w:r>
            <w:r w:rsidR="000B1A8B">
              <w:t>S</w:t>
            </w:r>
            <w:r>
              <w:t xml:space="preserve">eason and </w:t>
            </w:r>
            <w:r w:rsidR="000B1A8B">
              <w:t>P</w:t>
            </w:r>
            <w:r>
              <w:t>lans for 2023</w:t>
            </w:r>
          </w:p>
          <w:p w14:paraId="3B0F54F5" w14:textId="7FFB21E0" w:rsidR="00DA0705" w:rsidRDefault="00DA0705" w:rsidP="00DA0705">
            <w:r>
              <w:t>(10 minutes each)</w:t>
            </w:r>
          </w:p>
        </w:tc>
        <w:tc>
          <w:tcPr>
            <w:tcW w:w="3600" w:type="dxa"/>
            <w:shd w:val="clear" w:color="auto" w:fill="FFFFFF" w:themeFill="background1"/>
          </w:tcPr>
          <w:p w14:paraId="29F0AD5C" w14:textId="14D593FC" w:rsidR="00DA0705" w:rsidRDefault="00DA0705" w:rsidP="00F96CB5">
            <w:r>
              <w:t>Martina Beck – BC</w:t>
            </w:r>
          </w:p>
          <w:p w14:paraId="2E090E42" w14:textId="150C3759" w:rsidR="00DA0705" w:rsidRDefault="00DA0705" w:rsidP="00F96CB5">
            <w:r>
              <w:t>Nic Zurfluh – Idaho</w:t>
            </w:r>
          </w:p>
          <w:p w14:paraId="6E24A2CD" w14:textId="5B682C03" w:rsidR="00DA0705" w:rsidRDefault="00DA0705" w:rsidP="00F96CB5">
            <w:r>
              <w:t>Craig McLane – Montana</w:t>
            </w:r>
          </w:p>
          <w:p w14:paraId="065A783C" w14:textId="782CC7A0" w:rsidR="00DA0705" w:rsidRDefault="00DA0705" w:rsidP="00F96CB5">
            <w:r>
              <w:t>Jesse Schultz – Washington</w:t>
            </w:r>
          </w:p>
          <w:p w14:paraId="275A5DC6" w14:textId="77777777" w:rsidR="00DA0705" w:rsidRDefault="00DA0705" w:rsidP="00F96CB5">
            <w:r>
              <w:t>Cat de Rivera – Portland State U</w:t>
            </w:r>
          </w:p>
          <w:p w14:paraId="57FDD6D1" w14:textId="77777777" w:rsidR="00DA0705" w:rsidRDefault="00DA0705" w:rsidP="00F96CB5">
            <w:r>
              <w:t>Steve Bollens – WA State U</w:t>
            </w:r>
          </w:p>
          <w:p w14:paraId="4E1AAF3D" w14:textId="6FBA1D36" w:rsidR="00DA0705" w:rsidRDefault="00DA0705" w:rsidP="00F96CB5">
            <w:r>
              <w:t>Damian Walter – USACE</w:t>
            </w:r>
          </w:p>
          <w:p w14:paraId="563B0149" w14:textId="6A47917B" w:rsidR="00DA0705" w:rsidRDefault="00DA0705" w:rsidP="00F96CB5">
            <w:r>
              <w:t>Heidi McMaster – Bureau of Rec</w:t>
            </w:r>
          </w:p>
        </w:tc>
      </w:tr>
      <w:tr w:rsidR="00DA0705" w14:paraId="3B2A209B" w14:textId="77777777" w:rsidTr="00F1438B">
        <w:tc>
          <w:tcPr>
            <w:tcW w:w="2337" w:type="dxa"/>
            <w:shd w:val="clear" w:color="auto" w:fill="F2F2F2" w:themeFill="background1" w:themeFillShade="F2"/>
          </w:tcPr>
          <w:p w14:paraId="6E95ECF0" w14:textId="25A23D37" w:rsidR="00DA0705" w:rsidRDefault="00DA0705">
            <w:r>
              <w:t xml:space="preserve">11:10 </w:t>
            </w:r>
            <w:r w:rsidR="00715605">
              <w:t>am</w:t>
            </w:r>
            <w:r>
              <w:t xml:space="preserve"> </w:t>
            </w:r>
          </w:p>
        </w:tc>
        <w:tc>
          <w:tcPr>
            <w:tcW w:w="3778" w:type="dxa"/>
            <w:shd w:val="clear" w:color="auto" w:fill="FFFFFF" w:themeFill="background1"/>
          </w:tcPr>
          <w:p w14:paraId="08AF9D24" w14:textId="10F97BDB" w:rsidR="00DA0705" w:rsidRDefault="00DA0705" w:rsidP="00DA0705">
            <w:r>
              <w:t xml:space="preserve">Wrap up and </w:t>
            </w:r>
            <w:r w:rsidR="000B1A8B">
              <w:t>N</w:t>
            </w:r>
            <w:r>
              <w:t xml:space="preserve">ext steps for </w:t>
            </w:r>
            <w:r w:rsidR="00A84788">
              <w:t>M</w:t>
            </w:r>
            <w:r>
              <w:t>onitoring</w:t>
            </w:r>
          </w:p>
        </w:tc>
        <w:tc>
          <w:tcPr>
            <w:tcW w:w="3600" w:type="dxa"/>
            <w:shd w:val="clear" w:color="auto" w:fill="FFFFFF" w:themeFill="background1"/>
          </w:tcPr>
          <w:p w14:paraId="542C1B8F" w14:textId="76255D72" w:rsidR="00DA0705" w:rsidRDefault="00DA0705" w:rsidP="00F96CB5">
            <w:r>
              <w:t>Tim Counihan</w:t>
            </w:r>
          </w:p>
        </w:tc>
      </w:tr>
      <w:tr w:rsidR="00F1438B" w14:paraId="3A82CCAF" w14:textId="77777777" w:rsidTr="00F1438B">
        <w:tc>
          <w:tcPr>
            <w:tcW w:w="2337" w:type="dxa"/>
            <w:shd w:val="clear" w:color="auto" w:fill="D5DCE4" w:themeFill="text2" w:themeFillTint="33"/>
          </w:tcPr>
          <w:p w14:paraId="6DAEB5A4" w14:textId="155B4D2B" w:rsidR="00F1438B" w:rsidRPr="00F1438B" w:rsidRDefault="00F1438B" w:rsidP="00F1438B"/>
        </w:tc>
        <w:tc>
          <w:tcPr>
            <w:tcW w:w="3778" w:type="dxa"/>
            <w:shd w:val="clear" w:color="auto" w:fill="D5DCE4" w:themeFill="text2" w:themeFillTint="33"/>
          </w:tcPr>
          <w:p w14:paraId="627B439F" w14:textId="321CC531" w:rsidR="00F1438B" w:rsidRPr="00F1438B" w:rsidRDefault="00F1438B" w:rsidP="00F1438B">
            <w:pPr>
              <w:rPr>
                <w:b/>
                <w:bCs/>
                <w:sz w:val="24"/>
                <w:szCs w:val="24"/>
              </w:rPr>
            </w:pPr>
            <w:r w:rsidRPr="00F1438B">
              <w:rPr>
                <w:b/>
                <w:bCs/>
                <w:sz w:val="24"/>
                <w:szCs w:val="24"/>
              </w:rPr>
              <w:t xml:space="preserve">Columbia Basin </w:t>
            </w:r>
            <w:r>
              <w:rPr>
                <w:b/>
                <w:bCs/>
                <w:sz w:val="24"/>
                <w:szCs w:val="24"/>
              </w:rPr>
              <w:t xml:space="preserve">AIS </w:t>
            </w:r>
            <w:r w:rsidRPr="00F1438B">
              <w:rPr>
                <w:b/>
                <w:bCs/>
                <w:sz w:val="24"/>
                <w:szCs w:val="24"/>
              </w:rPr>
              <w:t xml:space="preserve">Team Meeting </w:t>
            </w:r>
          </w:p>
        </w:tc>
        <w:tc>
          <w:tcPr>
            <w:tcW w:w="3600" w:type="dxa"/>
            <w:shd w:val="clear" w:color="auto" w:fill="D5DCE4" w:themeFill="text2" w:themeFillTint="33"/>
          </w:tcPr>
          <w:p w14:paraId="2DDE0C18" w14:textId="3A919C2D" w:rsidR="00F1438B" w:rsidRPr="00F1438B" w:rsidRDefault="00F1438B" w:rsidP="00F14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438B" w14:paraId="7719F25D" w14:textId="77777777" w:rsidTr="00A05651">
        <w:tc>
          <w:tcPr>
            <w:tcW w:w="2337" w:type="dxa"/>
            <w:shd w:val="clear" w:color="auto" w:fill="D5DCE4" w:themeFill="text2" w:themeFillTint="33"/>
          </w:tcPr>
          <w:p w14:paraId="71B3FC41" w14:textId="6AAC39AB" w:rsidR="00F1438B" w:rsidRDefault="00715605" w:rsidP="00F1438B">
            <w:r w:rsidRPr="00F1438B">
              <w:t>11:20 am</w:t>
            </w:r>
          </w:p>
        </w:tc>
        <w:tc>
          <w:tcPr>
            <w:tcW w:w="3778" w:type="dxa"/>
          </w:tcPr>
          <w:p w14:paraId="20E13F2E" w14:textId="772C3C86" w:rsidR="00F1438B" w:rsidRDefault="00F1438B" w:rsidP="00F1438B">
            <w:r>
              <w:t>Welcome and Introductions</w:t>
            </w:r>
          </w:p>
        </w:tc>
        <w:tc>
          <w:tcPr>
            <w:tcW w:w="3600" w:type="dxa"/>
          </w:tcPr>
          <w:p w14:paraId="7C417B09" w14:textId="7F212E87" w:rsidR="00F1438B" w:rsidRDefault="00F1438B" w:rsidP="00F1438B">
            <w:r>
              <w:t>Stephen Phillips, Pacific States Marine Fisheries Commission</w:t>
            </w:r>
          </w:p>
        </w:tc>
      </w:tr>
      <w:tr w:rsidR="00F1438B" w14:paraId="36C88D45" w14:textId="77777777" w:rsidTr="00A05651">
        <w:tc>
          <w:tcPr>
            <w:tcW w:w="2337" w:type="dxa"/>
            <w:shd w:val="clear" w:color="auto" w:fill="D5DCE4" w:themeFill="text2" w:themeFillTint="33"/>
          </w:tcPr>
          <w:p w14:paraId="6A834A00" w14:textId="200FDB45" w:rsidR="00F1438B" w:rsidRDefault="00715605" w:rsidP="00F1438B">
            <w:r>
              <w:t>11:30 am</w:t>
            </w:r>
          </w:p>
        </w:tc>
        <w:tc>
          <w:tcPr>
            <w:tcW w:w="3778" w:type="dxa"/>
          </w:tcPr>
          <w:p w14:paraId="49BAD427" w14:textId="0D973348" w:rsidR="00F1438B" w:rsidRDefault="00203CC7" w:rsidP="00F1438B">
            <w:r w:rsidRPr="00203CC7">
              <w:t>Northern Pike Management in the Basin</w:t>
            </w:r>
            <w:r w:rsidR="00FB29B6">
              <w:t>: Northern Pike Coordination Group Update</w:t>
            </w:r>
          </w:p>
        </w:tc>
        <w:tc>
          <w:tcPr>
            <w:tcW w:w="3600" w:type="dxa"/>
          </w:tcPr>
          <w:p w14:paraId="3A37DE8F" w14:textId="4E113D40" w:rsidR="00F1438B" w:rsidRDefault="00F1438B" w:rsidP="00F1438B">
            <w:r w:rsidRPr="002C2A1E">
              <w:t>Laura Robinson, Upper Columbia United Tribes</w:t>
            </w:r>
            <w:r>
              <w:t xml:space="preserve"> </w:t>
            </w:r>
          </w:p>
          <w:p w14:paraId="1F69BEC7" w14:textId="0B9AFC04" w:rsidR="00F1438B" w:rsidRDefault="00F1438B" w:rsidP="00203CC7"/>
        </w:tc>
      </w:tr>
      <w:tr w:rsidR="00203CC7" w14:paraId="3E259874" w14:textId="77777777" w:rsidTr="00A05651">
        <w:tc>
          <w:tcPr>
            <w:tcW w:w="2337" w:type="dxa"/>
            <w:shd w:val="clear" w:color="auto" w:fill="D5DCE4" w:themeFill="text2" w:themeFillTint="33"/>
          </w:tcPr>
          <w:p w14:paraId="4431FAEB" w14:textId="76D37A1D" w:rsidR="00203CC7" w:rsidRDefault="00203CC7" w:rsidP="00F1438B">
            <w:r>
              <w:t>11:45 am</w:t>
            </w:r>
          </w:p>
        </w:tc>
        <w:tc>
          <w:tcPr>
            <w:tcW w:w="3778" w:type="dxa"/>
          </w:tcPr>
          <w:p w14:paraId="4C73D81F" w14:textId="51A2892C" w:rsidR="00203CC7" w:rsidRPr="00203CC7" w:rsidRDefault="00203CC7" w:rsidP="00F1438B">
            <w:r w:rsidRPr="00203CC7">
              <w:t>Northern Pike Management in the Basin</w:t>
            </w:r>
            <w:r w:rsidR="00FB29B6">
              <w:t>: Pend Oreille Suppression and Monitoring</w:t>
            </w:r>
          </w:p>
        </w:tc>
        <w:tc>
          <w:tcPr>
            <w:tcW w:w="3600" w:type="dxa"/>
          </w:tcPr>
          <w:p w14:paraId="1617F795" w14:textId="63923D4B" w:rsidR="00203CC7" w:rsidRDefault="0047536B" w:rsidP="00203CC7">
            <w:r>
              <w:t>Nick</w:t>
            </w:r>
            <w:r w:rsidR="00203CC7">
              <w:t xml:space="preserve"> Bean, Kalispel Tribe</w:t>
            </w:r>
          </w:p>
          <w:p w14:paraId="1336F36F" w14:textId="77777777" w:rsidR="00203CC7" w:rsidRPr="002C2A1E" w:rsidRDefault="00203CC7" w:rsidP="00F1438B"/>
        </w:tc>
      </w:tr>
      <w:tr w:rsidR="00F1438B" w14:paraId="5BDC6059" w14:textId="77777777" w:rsidTr="00A05651">
        <w:tc>
          <w:tcPr>
            <w:tcW w:w="2337" w:type="dxa"/>
            <w:shd w:val="clear" w:color="auto" w:fill="D5DCE4" w:themeFill="text2" w:themeFillTint="33"/>
          </w:tcPr>
          <w:p w14:paraId="0EBC7CCE" w14:textId="730DEF96" w:rsidR="00F1438B" w:rsidRDefault="00F1438B" w:rsidP="00F1438B">
            <w:r>
              <w:t>12:</w:t>
            </w:r>
            <w:r w:rsidR="00203CC7">
              <w:t>0</w:t>
            </w:r>
            <w:r>
              <w:t>0 pm</w:t>
            </w:r>
          </w:p>
        </w:tc>
        <w:tc>
          <w:tcPr>
            <w:tcW w:w="3778" w:type="dxa"/>
          </w:tcPr>
          <w:p w14:paraId="700CA773" w14:textId="6484A3EC" w:rsidR="00F1438B" w:rsidRPr="00715605" w:rsidRDefault="00F1438B" w:rsidP="00715605">
            <w:pPr>
              <w:rPr>
                <w:b/>
                <w:bCs/>
              </w:rPr>
            </w:pPr>
            <w:r w:rsidRPr="00715605">
              <w:rPr>
                <w:b/>
                <w:bCs/>
              </w:rPr>
              <w:t xml:space="preserve">Lunch </w:t>
            </w:r>
          </w:p>
        </w:tc>
        <w:tc>
          <w:tcPr>
            <w:tcW w:w="3600" w:type="dxa"/>
          </w:tcPr>
          <w:p w14:paraId="3080E4F5" w14:textId="77777777" w:rsidR="00F1438B" w:rsidRDefault="00F1438B" w:rsidP="00F1438B"/>
        </w:tc>
      </w:tr>
      <w:tr w:rsidR="00203CC7" w14:paraId="5E46BA70" w14:textId="77777777" w:rsidTr="00A05651">
        <w:tc>
          <w:tcPr>
            <w:tcW w:w="2337" w:type="dxa"/>
            <w:shd w:val="clear" w:color="auto" w:fill="D5DCE4" w:themeFill="text2" w:themeFillTint="33"/>
          </w:tcPr>
          <w:p w14:paraId="6455B366" w14:textId="6FB73A99" w:rsidR="00203CC7" w:rsidRDefault="00203CC7" w:rsidP="00F1438B">
            <w:r>
              <w:t>1:00 pm</w:t>
            </w:r>
          </w:p>
        </w:tc>
        <w:tc>
          <w:tcPr>
            <w:tcW w:w="3778" w:type="dxa"/>
          </w:tcPr>
          <w:p w14:paraId="46D04578" w14:textId="7E6D5EAB" w:rsidR="00203CC7" w:rsidRPr="00715605" w:rsidRDefault="00203CC7" w:rsidP="00715605">
            <w:pPr>
              <w:rPr>
                <w:b/>
                <w:bCs/>
              </w:rPr>
            </w:pPr>
            <w:r>
              <w:t>Northern Pike Management in the Basin</w:t>
            </w:r>
            <w:r w:rsidR="00FB29B6">
              <w:t xml:space="preserve">: Lake Roosevelt Suppression and Monitoring; Rapid Response Plan for </w:t>
            </w:r>
            <w:r w:rsidR="00FB29B6">
              <w:lastRenderedPageBreak/>
              <w:t>the mid-Columbia</w:t>
            </w:r>
          </w:p>
        </w:tc>
        <w:tc>
          <w:tcPr>
            <w:tcW w:w="3600" w:type="dxa"/>
          </w:tcPr>
          <w:p w14:paraId="3F05D846" w14:textId="3D67EB6E" w:rsidR="00203CC7" w:rsidRDefault="00203CC7" w:rsidP="00F1438B">
            <w:r>
              <w:lastRenderedPageBreak/>
              <w:t>Holly McLe</w:t>
            </w:r>
            <w:r w:rsidR="00FB29B6">
              <w:t>lla</w:t>
            </w:r>
            <w:r>
              <w:t>n, Colville Tribe</w:t>
            </w:r>
          </w:p>
        </w:tc>
      </w:tr>
      <w:tr w:rsidR="00F1438B" w14:paraId="28B374A9" w14:textId="77777777" w:rsidTr="00A05651">
        <w:tc>
          <w:tcPr>
            <w:tcW w:w="2337" w:type="dxa"/>
            <w:shd w:val="clear" w:color="auto" w:fill="D5DCE4" w:themeFill="text2" w:themeFillTint="33"/>
          </w:tcPr>
          <w:p w14:paraId="55F8D310" w14:textId="0D37693D" w:rsidR="00F1438B" w:rsidRDefault="00F1438B" w:rsidP="00F1438B">
            <w:r>
              <w:t>1:</w:t>
            </w:r>
            <w:r w:rsidR="00203CC7">
              <w:t>2</w:t>
            </w:r>
            <w:r w:rsidR="00715605">
              <w:t>0</w:t>
            </w:r>
            <w:r>
              <w:t xml:space="preserve"> pm </w:t>
            </w:r>
          </w:p>
        </w:tc>
        <w:tc>
          <w:tcPr>
            <w:tcW w:w="3778" w:type="dxa"/>
          </w:tcPr>
          <w:p w14:paraId="45C5DF89" w14:textId="77777777" w:rsidR="00F1438B" w:rsidRDefault="00F1438B" w:rsidP="00F1438B">
            <w:r>
              <w:t>Rapid Response in the CRB</w:t>
            </w:r>
          </w:p>
          <w:p w14:paraId="531D52A0" w14:textId="24B61622" w:rsidR="00F1438B" w:rsidRDefault="00F1438B" w:rsidP="00F1438B">
            <w:pPr>
              <w:pStyle w:val="ListParagraph"/>
              <w:numPr>
                <w:ilvl w:val="0"/>
                <w:numId w:val="1"/>
              </w:numPr>
            </w:pPr>
            <w:r>
              <w:t>NOAA ESA Manual Updates</w:t>
            </w:r>
          </w:p>
          <w:p w14:paraId="36B4BE39" w14:textId="19E35128" w:rsidR="00A873F3" w:rsidRDefault="00A873F3" w:rsidP="00F1438B">
            <w:pPr>
              <w:pStyle w:val="ListParagraph"/>
              <w:numPr>
                <w:ilvl w:val="0"/>
                <w:numId w:val="1"/>
              </w:numPr>
            </w:pPr>
            <w:r>
              <w:t>CRB Vulnerability Assessment Teams Update</w:t>
            </w:r>
          </w:p>
          <w:p w14:paraId="26F7A562" w14:textId="10D42C50" w:rsidR="00F1438B" w:rsidRDefault="00F1438B" w:rsidP="00F1438B">
            <w:pPr>
              <w:pStyle w:val="ListParagraph"/>
              <w:numPr>
                <w:ilvl w:val="0"/>
                <w:numId w:val="1"/>
              </w:numPr>
            </w:pPr>
            <w:r>
              <w:t xml:space="preserve">2022 and </w:t>
            </w:r>
            <w:r w:rsidR="00C2060F">
              <w:t>F</w:t>
            </w:r>
            <w:r>
              <w:t xml:space="preserve">uture </w:t>
            </w:r>
            <w:r w:rsidR="00C2060F">
              <w:t>E</w:t>
            </w:r>
            <w:r>
              <w:t xml:space="preserve">xercises </w:t>
            </w:r>
          </w:p>
          <w:p w14:paraId="1162E1FC" w14:textId="2C8FBDB2" w:rsidR="00F1438B" w:rsidRDefault="00F1438B" w:rsidP="00F1438B">
            <w:pPr>
              <w:pStyle w:val="ListParagraph"/>
              <w:numPr>
                <w:ilvl w:val="0"/>
                <w:numId w:val="1"/>
              </w:numPr>
            </w:pPr>
            <w:r>
              <w:t xml:space="preserve">National ANSTF </w:t>
            </w:r>
            <w:r w:rsidR="00A84788">
              <w:t xml:space="preserve">Rapid Response </w:t>
            </w:r>
            <w:r w:rsidR="00C2060F">
              <w:t>M</w:t>
            </w:r>
            <w:r>
              <w:t xml:space="preserve">aterials in </w:t>
            </w:r>
            <w:r w:rsidR="00C2060F">
              <w:t>D</w:t>
            </w:r>
            <w:r>
              <w:t>evelopment</w:t>
            </w:r>
          </w:p>
        </w:tc>
        <w:tc>
          <w:tcPr>
            <w:tcW w:w="3600" w:type="dxa"/>
          </w:tcPr>
          <w:p w14:paraId="338B174E" w14:textId="5F270AF8" w:rsidR="00F1438B" w:rsidRDefault="00F1438B" w:rsidP="00F1438B">
            <w:r>
              <w:t>Lisa DeBruyckere</w:t>
            </w:r>
            <w:r w:rsidR="000B1A8B">
              <w:t>, Creative Resource Strategies</w:t>
            </w:r>
          </w:p>
          <w:p w14:paraId="039DEFE2" w14:textId="475F7151" w:rsidR="00F1438B" w:rsidRDefault="00F1438B" w:rsidP="00F1438B">
            <w:r>
              <w:t>Leah Elwell, Invasive Species Action Network</w:t>
            </w:r>
          </w:p>
          <w:p w14:paraId="5D087669" w14:textId="0C0C8E31" w:rsidR="00F1438B" w:rsidRDefault="00F1438B" w:rsidP="00F1438B"/>
        </w:tc>
      </w:tr>
      <w:tr w:rsidR="00715605" w14:paraId="7229C700" w14:textId="77777777" w:rsidTr="00A05651">
        <w:tc>
          <w:tcPr>
            <w:tcW w:w="2337" w:type="dxa"/>
            <w:shd w:val="clear" w:color="auto" w:fill="D5DCE4" w:themeFill="text2" w:themeFillTint="33"/>
          </w:tcPr>
          <w:p w14:paraId="078F3B0F" w14:textId="5007AAC2" w:rsidR="00715605" w:rsidRDefault="00715605" w:rsidP="00715605">
            <w:r>
              <w:t>1:</w:t>
            </w:r>
            <w:r w:rsidR="00203CC7">
              <w:t>3</w:t>
            </w:r>
            <w:r>
              <w:t xml:space="preserve">5 pm </w:t>
            </w:r>
          </w:p>
        </w:tc>
        <w:tc>
          <w:tcPr>
            <w:tcW w:w="3778" w:type="dxa"/>
          </w:tcPr>
          <w:p w14:paraId="67A7F5C0" w14:textId="0B98EED2" w:rsidR="00715605" w:rsidRDefault="00715605" w:rsidP="00715605">
            <w:r>
              <w:t>European Green Crab Response in WA</w:t>
            </w:r>
          </w:p>
        </w:tc>
        <w:tc>
          <w:tcPr>
            <w:tcW w:w="3600" w:type="dxa"/>
          </w:tcPr>
          <w:p w14:paraId="22A36A17" w14:textId="050E98ED" w:rsidR="00715605" w:rsidRDefault="00715605" w:rsidP="00715605">
            <w:r>
              <w:t xml:space="preserve">Allen Pleus, Washington Department of Fish and Wildlife </w:t>
            </w:r>
          </w:p>
        </w:tc>
      </w:tr>
      <w:tr w:rsidR="00715605" w14:paraId="15E7D3E1" w14:textId="77777777" w:rsidTr="00A05651">
        <w:tc>
          <w:tcPr>
            <w:tcW w:w="2337" w:type="dxa"/>
            <w:shd w:val="clear" w:color="auto" w:fill="D5DCE4" w:themeFill="text2" w:themeFillTint="33"/>
          </w:tcPr>
          <w:p w14:paraId="47C43240" w14:textId="0632D2FE" w:rsidR="00715605" w:rsidRDefault="00715605" w:rsidP="00715605">
            <w:r>
              <w:t>1:5</w:t>
            </w:r>
            <w:r w:rsidR="00203CC7">
              <w:t>5</w:t>
            </w:r>
            <w:r>
              <w:t xml:space="preserve"> pm</w:t>
            </w:r>
          </w:p>
        </w:tc>
        <w:tc>
          <w:tcPr>
            <w:tcW w:w="3778" w:type="dxa"/>
          </w:tcPr>
          <w:p w14:paraId="4CC8A6C7" w14:textId="49A9E744" w:rsidR="00715605" w:rsidRDefault="00715605" w:rsidP="00715605">
            <w:r>
              <w:t>E</w:t>
            </w:r>
            <w:r w:rsidR="000B1A8B">
              <w:t xml:space="preserve">uropean </w:t>
            </w:r>
            <w:r>
              <w:t>G</w:t>
            </w:r>
            <w:r w:rsidR="000B1A8B">
              <w:t xml:space="preserve">reen </w:t>
            </w:r>
            <w:r>
              <w:t>C</w:t>
            </w:r>
            <w:r w:rsidR="000B1A8B">
              <w:t>rab</w:t>
            </w:r>
            <w:r>
              <w:t xml:space="preserve"> </w:t>
            </w:r>
            <w:r w:rsidR="000B1A8B">
              <w:t xml:space="preserve">Preparedness in </w:t>
            </w:r>
            <w:r>
              <w:t xml:space="preserve">Alaska </w:t>
            </w:r>
          </w:p>
        </w:tc>
        <w:tc>
          <w:tcPr>
            <w:tcW w:w="3600" w:type="dxa"/>
          </w:tcPr>
          <w:p w14:paraId="48B2FEDA" w14:textId="033568E7" w:rsidR="00715605" w:rsidRDefault="00715605" w:rsidP="00715605">
            <w:r>
              <w:t>Lisa DeBru</w:t>
            </w:r>
            <w:r w:rsidR="000B1A8B">
              <w:t>yc</w:t>
            </w:r>
            <w:r>
              <w:t>kere and Leah Elwell</w:t>
            </w:r>
          </w:p>
        </w:tc>
      </w:tr>
      <w:tr w:rsidR="00715605" w14:paraId="1107D576" w14:textId="77777777" w:rsidTr="00A05651">
        <w:tc>
          <w:tcPr>
            <w:tcW w:w="2337" w:type="dxa"/>
            <w:shd w:val="clear" w:color="auto" w:fill="D5DCE4" w:themeFill="text2" w:themeFillTint="33"/>
          </w:tcPr>
          <w:p w14:paraId="79B81AAD" w14:textId="20CE3794" w:rsidR="00715605" w:rsidRDefault="00715605" w:rsidP="00715605">
            <w:r>
              <w:t>2:</w:t>
            </w:r>
            <w:r w:rsidR="00203CC7">
              <w:t>10</w:t>
            </w:r>
            <w:r>
              <w:t xml:space="preserve"> pm </w:t>
            </w:r>
          </w:p>
        </w:tc>
        <w:tc>
          <w:tcPr>
            <w:tcW w:w="3778" w:type="dxa"/>
          </w:tcPr>
          <w:p w14:paraId="26E46B0A" w14:textId="77777777" w:rsidR="00715605" w:rsidRPr="00A84788" w:rsidRDefault="00715605" w:rsidP="00715605">
            <w:pPr>
              <w:rPr>
                <w:b/>
                <w:bCs/>
              </w:rPr>
            </w:pPr>
            <w:r w:rsidRPr="00A84788">
              <w:rPr>
                <w:b/>
                <w:bCs/>
              </w:rPr>
              <w:t>Break</w:t>
            </w:r>
          </w:p>
        </w:tc>
        <w:tc>
          <w:tcPr>
            <w:tcW w:w="3600" w:type="dxa"/>
          </w:tcPr>
          <w:p w14:paraId="23EB32C8" w14:textId="77777777" w:rsidR="00715605" w:rsidRDefault="00715605" w:rsidP="00715605"/>
        </w:tc>
      </w:tr>
      <w:tr w:rsidR="00715605" w14:paraId="410C1DF9" w14:textId="77777777" w:rsidTr="00A05651">
        <w:tc>
          <w:tcPr>
            <w:tcW w:w="2337" w:type="dxa"/>
            <w:shd w:val="clear" w:color="auto" w:fill="D5DCE4" w:themeFill="text2" w:themeFillTint="33"/>
          </w:tcPr>
          <w:p w14:paraId="7494C92F" w14:textId="2ED6FABF" w:rsidR="00715605" w:rsidRDefault="00203CC7" w:rsidP="00715605">
            <w:r>
              <w:t>2</w:t>
            </w:r>
            <w:r w:rsidR="00715605">
              <w:t>:</w:t>
            </w:r>
            <w:r>
              <w:t>3</w:t>
            </w:r>
            <w:r w:rsidR="00715605">
              <w:t>0 pm</w:t>
            </w:r>
          </w:p>
        </w:tc>
        <w:tc>
          <w:tcPr>
            <w:tcW w:w="3778" w:type="dxa"/>
          </w:tcPr>
          <w:p w14:paraId="0AF70E8F" w14:textId="2103DB54" w:rsidR="00715605" w:rsidRDefault="00715605" w:rsidP="00715605">
            <w:r>
              <w:t>Partner Updates –</w:t>
            </w:r>
            <w:r w:rsidR="00A84788">
              <w:t xml:space="preserve"> </w:t>
            </w:r>
            <w:r>
              <w:t>state, tribal, provincial and regional partners</w:t>
            </w:r>
          </w:p>
          <w:p w14:paraId="165FDEC9" w14:textId="657690EB" w:rsidR="00A84788" w:rsidRDefault="00A84788" w:rsidP="00715605">
            <w:r>
              <w:t>(10 minutes each)</w:t>
            </w:r>
          </w:p>
          <w:p w14:paraId="42F62870" w14:textId="77777777" w:rsidR="00715605" w:rsidRDefault="00715605" w:rsidP="00715605"/>
          <w:p w14:paraId="787A3C22" w14:textId="496D20FB" w:rsidR="00715605" w:rsidRDefault="00715605" w:rsidP="00715605"/>
        </w:tc>
        <w:tc>
          <w:tcPr>
            <w:tcW w:w="3600" w:type="dxa"/>
          </w:tcPr>
          <w:p w14:paraId="0461D054" w14:textId="47656DE0" w:rsidR="00715605" w:rsidRDefault="00715605" w:rsidP="00715605">
            <w:r>
              <w:t>Eric Anderson, WDFW</w:t>
            </w:r>
          </w:p>
          <w:p w14:paraId="3781D040" w14:textId="77777777" w:rsidR="00715605" w:rsidRDefault="00715605" w:rsidP="00715605">
            <w:r>
              <w:t>Rick Boatner, OR Fish and Wildlife</w:t>
            </w:r>
          </w:p>
          <w:p w14:paraId="63797584" w14:textId="77777777" w:rsidR="00715605" w:rsidRDefault="00715605" w:rsidP="00715605">
            <w:r>
              <w:t>Nic Zurfluh, ID Dept of Agriculture</w:t>
            </w:r>
          </w:p>
          <w:p w14:paraId="1095A285" w14:textId="77777777" w:rsidR="00715605" w:rsidRDefault="00715605" w:rsidP="00715605">
            <w:r>
              <w:t>Zach Crete, MT FWP</w:t>
            </w:r>
            <w:r>
              <w:br/>
              <w:t>Martina Beck, British Columbia</w:t>
            </w:r>
          </w:p>
          <w:p w14:paraId="015F5352" w14:textId="4391D592" w:rsidR="00715605" w:rsidRDefault="00715605" w:rsidP="00715605">
            <w:r>
              <w:t xml:space="preserve">Blaine Parker, CRITFC </w:t>
            </w:r>
          </w:p>
        </w:tc>
      </w:tr>
      <w:tr w:rsidR="00715605" w14:paraId="63A3E47D" w14:textId="77777777" w:rsidTr="00A05651">
        <w:tc>
          <w:tcPr>
            <w:tcW w:w="2337" w:type="dxa"/>
            <w:shd w:val="clear" w:color="auto" w:fill="D5DCE4" w:themeFill="text2" w:themeFillTint="33"/>
          </w:tcPr>
          <w:p w14:paraId="08E6A13E" w14:textId="37DAD34C" w:rsidR="00715605" w:rsidRDefault="00203CC7" w:rsidP="00715605">
            <w:r>
              <w:t>3:30 pm</w:t>
            </w:r>
          </w:p>
        </w:tc>
        <w:tc>
          <w:tcPr>
            <w:tcW w:w="3778" w:type="dxa"/>
          </w:tcPr>
          <w:p w14:paraId="12C486EA" w14:textId="5BC0556B" w:rsidR="00715605" w:rsidRPr="00A84788" w:rsidRDefault="000B1A8B" w:rsidP="00715605">
            <w:pPr>
              <w:rPr>
                <w:b/>
                <w:bCs/>
              </w:rPr>
            </w:pPr>
            <w:r w:rsidRPr="00A84788">
              <w:rPr>
                <w:b/>
                <w:bCs/>
              </w:rPr>
              <w:t>TBD</w:t>
            </w:r>
          </w:p>
        </w:tc>
        <w:tc>
          <w:tcPr>
            <w:tcW w:w="3600" w:type="dxa"/>
          </w:tcPr>
          <w:p w14:paraId="18788C1D" w14:textId="77777777" w:rsidR="00715605" w:rsidRDefault="00715605" w:rsidP="00715605"/>
        </w:tc>
      </w:tr>
      <w:tr w:rsidR="00203CC7" w14:paraId="35AAF264" w14:textId="77777777" w:rsidTr="00A05651">
        <w:tc>
          <w:tcPr>
            <w:tcW w:w="2337" w:type="dxa"/>
            <w:shd w:val="clear" w:color="auto" w:fill="D5DCE4" w:themeFill="text2" w:themeFillTint="33"/>
          </w:tcPr>
          <w:p w14:paraId="2D9290AD" w14:textId="7D8B0A34" w:rsidR="00203CC7" w:rsidRDefault="00203CC7" w:rsidP="00715605">
            <w:r>
              <w:t>4:50 pm</w:t>
            </w:r>
          </w:p>
        </w:tc>
        <w:tc>
          <w:tcPr>
            <w:tcW w:w="3778" w:type="dxa"/>
          </w:tcPr>
          <w:p w14:paraId="6AC4FA5D" w14:textId="1E5380CB" w:rsidR="00203CC7" w:rsidRDefault="00203CC7" w:rsidP="00715605">
            <w:r>
              <w:t>Public Comment</w:t>
            </w:r>
          </w:p>
        </w:tc>
        <w:tc>
          <w:tcPr>
            <w:tcW w:w="3600" w:type="dxa"/>
          </w:tcPr>
          <w:p w14:paraId="21C5A07F" w14:textId="77777777" w:rsidR="00203CC7" w:rsidRDefault="00203CC7" w:rsidP="00715605"/>
        </w:tc>
      </w:tr>
      <w:tr w:rsidR="00715605" w14:paraId="7DD663E0" w14:textId="77777777" w:rsidTr="00A05651">
        <w:tc>
          <w:tcPr>
            <w:tcW w:w="2337" w:type="dxa"/>
            <w:shd w:val="clear" w:color="auto" w:fill="D5DCE4" w:themeFill="text2" w:themeFillTint="33"/>
          </w:tcPr>
          <w:p w14:paraId="218172D8" w14:textId="77777777" w:rsidR="00715605" w:rsidRDefault="00715605" w:rsidP="00715605">
            <w:r>
              <w:t>5:00 pm</w:t>
            </w:r>
          </w:p>
        </w:tc>
        <w:tc>
          <w:tcPr>
            <w:tcW w:w="3778" w:type="dxa"/>
          </w:tcPr>
          <w:p w14:paraId="7E1F7D5D" w14:textId="77777777" w:rsidR="00715605" w:rsidRDefault="00715605" w:rsidP="00715605">
            <w:r>
              <w:t>Adjourn</w:t>
            </w:r>
          </w:p>
        </w:tc>
        <w:tc>
          <w:tcPr>
            <w:tcW w:w="3600" w:type="dxa"/>
          </w:tcPr>
          <w:p w14:paraId="19196222" w14:textId="77777777" w:rsidR="00715605" w:rsidRDefault="00715605" w:rsidP="00715605"/>
        </w:tc>
      </w:tr>
    </w:tbl>
    <w:p w14:paraId="24C28B0D" w14:textId="77777777" w:rsidR="00304756" w:rsidRDefault="00304756"/>
    <w:p w14:paraId="565D432B" w14:textId="38A24672" w:rsidR="00304756" w:rsidRPr="00A107F7" w:rsidRDefault="00D976F7">
      <w:pPr>
        <w:rPr>
          <w:b/>
        </w:rPr>
      </w:pPr>
      <w:r>
        <w:rPr>
          <w:b/>
        </w:rPr>
        <w:t>Wednesday</w:t>
      </w:r>
      <w:r w:rsidR="00391471" w:rsidRPr="00A107F7">
        <w:rPr>
          <w:b/>
        </w:rPr>
        <w:t xml:space="preserve"> </w:t>
      </w:r>
      <w:r w:rsidR="002B037A">
        <w:rPr>
          <w:b/>
        </w:rPr>
        <w:t xml:space="preserve">December </w:t>
      </w:r>
      <w:r>
        <w:rPr>
          <w:b/>
        </w:rPr>
        <w:t>7</w:t>
      </w:r>
      <w:r w:rsidR="00304756" w:rsidRPr="00A107F7">
        <w:rPr>
          <w:b/>
        </w:rPr>
        <w:t>, 20</w:t>
      </w:r>
      <w:r w:rsidR="002B037A">
        <w:rPr>
          <w:b/>
        </w:rPr>
        <w:t>22</w:t>
      </w:r>
      <w:r w:rsidR="00304756" w:rsidRPr="00A107F7">
        <w:rPr>
          <w:b/>
        </w:rPr>
        <w:t xml:space="preserve"> </w:t>
      </w: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2337"/>
        <w:gridCol w:w="3778"/>
        <w:gridCol w:w="3600"/>
      </w:tblGrid>
      <w:tr w:rsidR="00BE42E6" w:rsidRPr="00547ED9" w14:paraId="145B63E0" w14:textId="77777777" w:rsidTr="00940C9F">
        <w:tc>
          <w:tcPr>
            <w:tcW w:w="2337" w:type="dxa"/>
            <w:shd w:val="clear" w:color="auto" w:fill="D5DCE4" w:themeFill="text2" w:themeFillTint="33"/>
          </w:tcPr>
          <w:p w14:paraId="52E6B378" w14:textId="12BA141F" w:rsidR="00BE42E6" w:rsidRDefault="00906C7F" w:rsidP="00547ED9">
            <w:r>
              <w:t>8</w:t>
            </w:r>
            <w:r w:rsidR="00BE42E6">
              <w:t>:</w:t>
            </w:r>
            <w:r>
              <w:t>0</w:t>
            </w:r>
            <w:r w:rsidR="00BE42E6">
              <w:t>0 am - 8:30 am</w:t>
            </w:r>
          </w:p>
        </w:tc>
        <w:tc>
          <w:tcPr>
            <w:tcW w:w="3778" w:type="dxa"/>
          </w:tcPr>
          <w:p w14:paraId="777FDD2E" w14:textId="77777777" w:rsidR="00BE42E6" w:rsidRDefault="00BE42E6" w:rsidP="00502AD0">
            <w:r>
              <w:t>Registration and networking</w:t>
            </w:r>
          </w:p>
          <w:p w14:paraId="7F551EB3" w14:textId="6C4AE18B" w:rsidR="00BE42E6" w:rsidRPr="00502AD0" w:rsidRDefault="00BE42E6" w:rsidP="00502AD0"/>
        </w:tc>
        <w:tc>
          <w:tcPr>
            <w:tcW w:w="3600" w:type="dxa"/>
          </w:tcPr>
          <w:p w14:paraId="7F87B5EE" w14:textId="482A0055" w:rsidR="00BE42E6" w:rsidRPr="00502AD0" w:rsidRDefault="00BE42E6" w:rsidP="00547ED9"/>
        </w:tc>
      </w:tr>
      <w:tr w:rsidR="00547ED9" w:rsidRPr="00547ED9" w14:paraId="137D6C51" w14:textId="77777777" w:rsidTr="00F1438B">
        <w:tc>
          <w:tcPr>
            <w:tcW w:w="2337" w:type="dxa"/>
            <w:shd w:val="clear" w:color="auto" w:fill="D5DCE4" w:themeFill="text2" w:themeFillTint="33"/>
          </w:tcPr>
          <w:p w14:paraId="111337F5" w14:textId="676555A1" w:rsidR="00547ED9" w:rsidRPr="00547ED9" w:rsidRDefault="00547ED9" w:rsidP="00547ED9"/>
        </w:tc>
        <w:tc>
          <w:tcPr>
            <w:tcW w:w="3778" w:type="dxa"/>
            <w:shd w:val="clear" w:color="auto" w:fill="D5DCE4" w:themeFill="text2" w:themeFillTint="33"/>
          </w:tcPr>
          <w:p w14:paraId="29567298" w14:textId="7BCD01AB" w:rsidR="00547ED9" w:rsidRPr="00F1438B" w:rsidRDefault="00502AD0" w:rsidP="00502AD0">
            <w:pPr>
              <w:rPr>
                <w:b/>
                <w:bCs/>
                <w:sz w:val="24"/>
                <w:szCs w:val="24"/>
              </w:rPr>
            </w:pPr>
            <w:r w:rsidRPr="00F1438B">
              <w:rPr>
                <w:b/>
                <w:bCs/>
                <w:sz w:val="24"/>
                <w:szCs w:val="24"/>
              </w:rPr>
              <w:t xml:space="preserve">Columbia Basin </w:t>
            </w:r>
            <w:r w:rsidR="00F1438B" w:rsidRPr="00F1438B">
              <w:rPr>
                <w:b/>
                <w:bCs/>
                <w:sz w:val="24"/>
                <w:szCs w:val="24"/>
              </w:rPr>
              <w:t xml:space="preserve">AIS </w:t>
            </w:r>
            <w:r w:rsidRPr="00F1438B">
              <w:rPr>
                <w:b/>
                <w:bCs/>
                <w:sz w:val="24"/>
                <w:szCs w:val="24"/>
              </w:rPr>
              <w:t>Team Meeting</w:t>
            </w:r>
            <w:r w:rsidRPr="00F1438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00" w:type="dxa"/>
            <w:shd w:val="clear" w:color="auto" w:fill="D5DCE4" w:themeFill="text2" w:themeFillTint="33"/>
          </w:tcPr>
          <w:p w14:paraId="7476FAB8" w14:textId="567A655C" w:rsidR="00547ED9" w:rsidRPr="00547ED9" w:rsidRDefault="00547ED9" w:rsidP="00547ED9"/>
        </w:tc>
      </w:tr>
      <w:tr w:rsidR="00F1438B" w:rsidRPr="00547ED9" w14:paraId="2670A984" w14:textId="77777777" w:rsidTr="00940C9F">
        <w:tc>
          <w:tcPr>
            <w:tcW w:w="2337" w:type="dxa"/>
            <w:shd w:val="clear" w:color="auto" w:fill="D5DCE4" w:themeFill="text2" w:themeFillTint="33"/>
          </w:tcPr>
          <w:p w14:paraId="327D5953" w14:textId="3592F58E" w:rsidR="00F1438B" w:rsidRDefault="00F7238B" w:rsidP="00547ED9">
            <w:r>
              <w:t>8:30 am</w:t>
            </w:r>
          </w:p>
        </w:tc>
        <w:tc>
          <w:tcPr>
            <w:tcW w:w="3778" w:type="dxa"/>
          </w:tcPr>
          <w:p w14:paraId="0DD89075" w14:textId="02C5F8E8" w:rsidR="00F1438B" w:rsidRPr="00502AD0" w:rsidRDefault="00F1438B" w:rsidP="00502AD0">
            <w:r w:rsidRPr="00502AD0">
              <w:t>Welcome and Introductions</w:t>
            </w:r>
          </w:p>
        </w:tc>
        <w:tc>
          <w:tcPr>
            <w:tcW w:w="3600" w:type="dxa"/>
          </w:tcPr>
          <w:p w14:paraId="482AA109" w14:textId="308F5250" w:rsidR="00F1438B" w:rsidRPr="00502AD0" w:rsidRDefault="00F1438B" w:rsidP="00547ED9">
            <w:r w:rsidRPr="00502AD0">
              <w:t>Stephen Phillips, Pacific States Marine Fisheries Commission</w:t>
            </w:r>
          </w:p>
        </w:tc>
      </w:tr>
      <w:tr w:rsidR="00F7238B" w:rsidRPr="00547ED9" w14:paraId="278EAB0A" w14:textId="77777777" w:rsidTr="00940C9F">
        <w:tc>
          <w:tcPr>
            <w:tcW w:w="2337" w:type="dxa"/>
            <w:shd w:val="clear" w:color="auto" w:fill="D5DCE4" w:themeFill="text2" w:themeFillTint="33"/>
          </w:tcPr>
          <w:p w14:paraId="4DB1227C" w14:textId="77777777" w:rsidR="00F7238B" w:rsidRPr="00547ED9" w:rsidRDefault="00F7238B" w:rsidP="00F7238B">
            <w:r>
              <w:t>8:40</w:t>
            </w:r>
            <w:r w:rsidRPr="00547ED9">
              <w:t xml:space="preserve"> am</w:t>
            </w:r>
          </w:p>
        </w:tc>
        <w:tc>
          <w:tcPr>
            <w:tcW w:w="3778" w:type="dxa"/>
          </w:tcPr>
          <w:p w14:paraId="1D8A50D2" w14:textId="0300541C" w:rsidR="00F7238B" w:rsidRDefault="00A84788" w:rsidP="00F7238B">
            <w:r>
              <w:t xml:space="preserve">AIS </w:t>
            </w:r>
            <w:r w:rsidR="00F7238B">
              <w:t>Legislative Update</w:t>
            </w:r>
            <w:r w:rsidR="00F7238B">
              <w:tab/>
            </w:r>
          </w:p>
          <w:p w14:paraId="1F84DEB1" w14:textId="23ACF064" w:rsidR="00F7238B" w:rsidRPr="00547ED9" w:rsidRDefault="00F7238B" w:rsidP="00F7238B"/>
        </w:tc>
        <w:tc>
          <w:tcPr>
            <w:tcW w:w="3600" w:type="dxa"/>
          </w:tcPr>
          <w:p w14:paraId="47CD3C4A" w14:textId="5E4B4115" w:rsidR="00F7238B" w:rsidRPr="00547ED9" w:rsidRDefault="00F7238B" w:rsidP="00F7238B">
            <w:r>
              <w:t>Stephen Phillips</w:t>
            </w:r>
          </w:p>
        </w:tc>
      </w:tr>
      <w:tr w:rsidR="00F7238B" w:rsidRPr="00547ED9" w14:paraId="092445A7" w14:textId="77777777" w:rsidTr="00940C9F">
        <w:tc>
          <w:tcPr>
            <w:tcW w:w="2337" w:type="dxa"/>
            <w:shd w:val="clear" w:color="auto" w:fill="D5DCE4" w:themeFill="text2" w:themeFillTint="33"/>
          </w:tcPr>
          <w:p w14:paraId="27447567" w14:textId="55F6CB35" w:rsidR="00F7238B" w:rsidRPr="00547ED9" w:rsidRDefault="00F7238B" w:rsidP="00F7238B">
            <w:r>
              <w:t>9:00 am</w:t>
            </w:r>
          </w:p>
        </w:tc>
        <w:tc>
          <w:tcPr>
            <w:tcW w:w="3778" w:type="dxa"/>
          </w:tcPr>
          <w:p w14:paraId="37795D3E" w14:textId="77777777" w:rsidR="00F7238B" w:rsidRDefault="00F7238B" w:rsidP="00F7238B">
            <w:r>
              <w:t>USACE APC-WID Updates</w:t>
            </w:r>
          </w:p>
          <w:p w14:paraId="45FADDC7" w14:textId="77777777" w:rsidR="00F7238B" w:rsidRDefault="00F7238B" w:rsidP="00F7238B">
            <w:pPr>
              <w:pStyle w:val="ListParagraph"/>
              <w:numPr>
                <w:ilvl w:val="0"/>
                <w:numId w:val="2"/>
              </w:numPr>
            </w:pPr>
            <w:r>
              <w:t>Monitoring</w:t>
            </w:r>
          </w:p>
          <w:p w14:paraId="441AF55B" w14:textId="77777777" w:rsidR="00F7238B" w:rsidRDefault="00F7238B" w:rsidP="00F7238B">
            <w:pPr>
              <w:pStyle w:val="ListParagraph"/>
              <w:numPr>
                <w:ilvl w:val="0"/>
                <w:numId w:val="2"/>
              </w:numPr>
            </w:pPr>
            <w:r>
              <w:t>WID</w:t>
            </w:r>
          </w:p>
          <w:p w14:paraId="0858B0EF" w14:textId="77FD2090" w:rsidR="00F7238B" w:rsidRPr="00547ED9" w:rsidRDefault="00F7238B" w:rsidP="00F7238B"/>
        </w:tc>
        <w:tc>
          <w:tcPr>
            <w:tcW w:w="3600" w:type="dxa"/>
          </w:tcPr>
          <w:p w14:paraId="4D88835C" w14:textId="44E18EF0" w:rsidR="00F7238B" w:rsidRPr="00547ED9" w:rsidRDefault="00F7238B" w:rsidP="00F7238B">
            <w:r>
              <w:t>Jonas Grundman US Army Corps of Engineers</w:t>
            </w:r>
          </w:p>
        </w:tc>
      </w:tr>
      <w:tr w:rsidR="00F7238B" w:rsidRPr="00547ED9" w14:paraId="4BB8B47D" w14:textId="77777777" w:rsidTr="00940C9F">
        <w:tc>
          <w:tcPr>
            <w:tcW w:w="2337" w:type="dxa"/>
            <w:shd w:val="clear" w:color="auto" w:fill="D5DCE4" w:themeFill="text2" w:themeFillTint="33"/>
          </w:tcPr>
          <w:p w14:paraId="4F90DA5B" w14:textId="62616982" w:rsidR="00F7238B" w:rsidRDefault="00F7238B" w:rsidP="00F7238B">
            <w:r>
              <w:t>9:15 am</w:t>
            </w:r>
          </w:p>
        </w:tc>
        <w:tc>
          <w:tcPr>
            <w:tcW w:w="3778" w:type="dxa"/>
          </w:tcPr>
          <w:p w14:paraId="6E3C72BC" w14:textId="3C1B0FBD" w:rsidR="00F7238B" w:rsidRDefault="00F7238B" w:rsidP="00F7238B">
            <w:r>
              <w:t xml:space="preserve">Flowering </w:t>
            </w:r>
            <w:r w:rsidR="000B1A8B">
              <w:t>R</w:t>
            </w:r>
            <w:r>
              <w:t xml:space="preserve">ush </w:t>
            </w:r>
            <w:r w:rsidR="000B1A8B">
              <w:t>M</w:t>
            </w:r>
            <w:r>
              <w:t xml:space="preserve">anagement </w:t>
            </w:r>
            <w:r w:rsidR="000B1A8B">
              <w:t>A</w:t>
            </w:r>
            <w:r w:rsidR="00BB728B">
              <w:t>dvancements</w:t>
            </w:r>
          </w:p>
          <w:p w14:paraId="0315A1DD" w14:textId="1CE64C26" w:rsidR="00F7238B" w:rsidRDefault="00F7238B" w:rsidP="00F7238B"/>
        </w:tc>
        <w:tc>
          <w:tcPr>
            <w:tcW w:w="3600" w:type="dxa"/>
          </w:tcPr>
          <w:p w14:paraId="6FEF55BA" w14:textId="2A5E6F10" w:rsidR="00F7238B" w:rsidRDefault="00F7238B" w:rsidP="00F7238B">
            <w:r>
              <w:t>Damian Walters, USACE</w:t>
            </w:r>
          </w:p>
        </w:tc>
      </w:tr>
      <w:tr w:rsidR="00F7238B" w:rsidRPr="00547ED9" w14:paraId="786D5560" w14:textId="77777777" w:rsidTr="00940C9F">
        <w:tc>
          <w:tcPr>
            <w:tcW w:w="2337" w:type="dxa"/>
            <w:shd w:val="clear" w:color="auto" w:fill="D5DCE4" w:themeFill="text2" w:themeFillTint="33"/>
          </w:tcPr>
          <w:p w14:paraId="5D9AF0E7" w14:textId="5452150D" w:rsidR="00F7238B" w:rsidRDefault="00F7238B" w:rsidP="00F7238B">
            <w:r>
              <w:t>9:30 am</w:t>
            </w:r>
          </w:p>
        </w:tc>
        <w:tc>
          <w:tcPr>
            <w:tcW w:w="3778" w:type="dxa"/>
          </w:tcPr>
          <w:p w14:paraId="73070113" w14:textId="77777777" w:rsidR="00A84788" w:rsidRDefault="00F7238B" w:rsidP="00F7238B">
            <w:r w:rsidRPr="002D14E9">
              <w:t xml:space="preserve">Columbia Basin Flowering Rush </w:t>
            </w:r>
          </w:p>
          <w:p w14:paraId="70584CF6" w14:textId="3B9C376C" w:rsidR="00F7238B" w:rsidRDefault="00F7238B" w:rsidP="00F7238B">
            <w:r w:rsidRPr="002D14E9">
              <w:t>Cost-Share Program</w:t>
            </w:r>
          </w:p>
          <w:p w14:paraId="06F4DF31" w14:textId="77777777" w:rsidR="000B1A8B" w:rsidRDefault="000B1A8B" w:rsidP="00F7238B">
            <w:pPr>
              <w:pStyle w:val="ListParagraph"/>
              <w:numPr>
                <w:ilvl w:val="0"/>
                <w:numId w:val="6"/>
              </w:numPr>
            </w:pPr>
            <w:r>
              <w:t>Program Background</w:t>
            </w:r>
          </w:p>
          <w:p w14:paraId="04528AC0" w14:textId="77777777" w:rsidR="000B1A8B" w:rsidRDefault="00F7238B" w:rsidP="00F7238B">
            <w:pPr>
              <w:pStyle w:val="ListParagraph"/>
              <w:numPr>
                <w:ilvl w:val="0"/>
                <w:numId w:val="6"/>
              </w:numPr>
            </w:pPr>
            <w:r w:rsidRPr="002D14E9">
              <w:t>FY</w:t>
            </w:r>
            <w:r>
              <w:t xml:space="preserve"> </w:t>
            </w:r>
            <w:r w:rsidRPr="002D14E9">
              <w:t xml:space="preserve">2021 and 2022 </w:t>
            </w:r>
            <w:r>
              <w:t>State-based Projects</w:t>
            </w:r>
          </w:p>
          <w:p w14:paraId="1C18C25C" w14:textId="555DA367" w:rsidR="00F7238B" w:rsidRPr="00547ED9" w:rsidRDefault="00F7238B" w:rsidP="00F7238B">
            <w:pPr>
              <w:pStyle w:val="ListParagraph"/>
              <w:numPr>
                <w:ilvl w:val="0"/>
                <w:numId w:val="6"/>
              </w:numPr>
            </w:pPr>
            <w:r w:rsidRPr="002D14E9">
              <w:lastRenderedPageBreak/>
              <w:t>FY 2023 Forecast</w:t>
            </w:r>
          </w:p>
        </w:tc>
        <w:tc>
          <w:tcPr>
            <w:tcW w:w="3600" w:type="dxa"/>
          </w:tcPr>
          <w:p w14:paraId="62875BD3" w14:textId="2DA4C4A5" w:rsidR="00EA228F" w:rsidRDefault="000B1A8B" w:rsidP="00F7238B">
            <w:r>
              <w:lastRenderedPageBreak/>
              <w:t>Damain Walters, USACE</w:t>
            </w:r>
            <w:r>
              <w:br/>
            </w:r>
            <w:r w:rsidR="00EA228F">
              <w:t>Tom Woolf</w:t>
            </w:r>
            <w:r>
              <w:t>, MT</w:t>
            </w:r>
            <w:r w:rsidR="00AB0256">
              <w:t xml:space="preserve"> </w:t>
            </w:r>
            <w:r>
              <w:t>FWP</w:t>
            </w:r>
          </w:p>
          <w:p w14:paraId="09ABFC20" w14:textId="52DF7E7F" w:rsidR="000B1A8B" w:rsidRDefault="000B1A8B" w:rsidP="00F7238B">
            <w:r>
              <w:t>Virgil Dupuis, Salish Kootenai College</w:t>
            </w:r>
          </w:p>
          <w:p w14:paraId="7395213D" w14:textId="46F8459E" w:rsidR="000B1A8B" w:rsidRDefault="000B1A8B" w:rsidP="00F7238B">
            <w:r>
              <w:t>Lloyd Knight, ID Dept of Ag</w:t>
            </w:r>
          </w:p>
          <w:p w14:paraId="3C78574E" w14:textId="13DC6598" w:rsidR="000B1A8B" w:rsidRDefault="000B1A8B" w:rsidP="00F7238B">
            <w:r>
              <w:t>Justin Bush, WA RCO</w:t>
            </w:r>
          </w:p>
          <w:p w14:paraId="7BCB0A08" w14:textId="78CB179D" w:rsidR="000B1A8B" w:rsidRDefault="000B1A8B" w:rsidP="00F7238B">
            <w:r>
              <w:lastRenderedPageBreak/>
              <w:t>Tim Butler, OR Dept Ag</w:t>
            </w:r>
          </w:p>
          <w:p w14:paraId="7CE5013C" w14:textId="1899E232" w:rsidR="00F7238B" w:rsidRPr="00547ED9" w:rsidRDefault="00A80756" w:rsidP="00F7238B">
            <w:r>
              <w:t xml:space="preserve"> </w:t>
            </w:r>
          </w:p>
        </w:tc>
      </w:tr>
      <w:tr w:rsidR="00F7238B" w:rsidRPr="00547ED9" w14:paraId="5F0B040C" w14:textId="77777777" w:rsidTr="00940C9F">
        <w:tc>
          <w:tcPr>
            <w:tcW w:w="2337" w:type="dxa"/>
            <w:shd w:val="clear" w:color="auto" w:fill="D5DCE4" w:themeFill="text2" w:themeFillTint="33"/>
          </w:tcPr>
          <w:p w14:paraId="4B67D459" w14:textId="3BB9676A" w:rsidR="00F7238B" w:rsidRDefault="00F7238B" w:rsidP="00F7238B">
            <w:r>
              <w:lastRenderedPageBreak/>
              <w:t>10:15 am</w:t>
            </w:r>
          </w:p>
        </w:tc>
        <w:tc>
          <w:tcPr>
            <w:tcW w:w="3778" w:type="dxa"/>
          </w:tcPr>
          <w:p w14:paraId="694A3BF6" w14:textId="524E6686" w:rsidR="00F7238B" w:rsidRPr="00203CC7" w:rsidRDefault="00F7238B" w:rsidP="00F7238B">
            <w:pPr>
              <w:rPr>
                <w:b/>
                <w:bCs/>
              </w:rPr>
            </w:pPr>
            <w:r w:rsidRPr="00203CC7">
              <w:rPr>
                <w:b/>
                <w:bCs/>
              </w:rPr>
              <w:t>Break</w:t>
            </w:r>
          </w:p>
        </w:tc>
        <w:tc>
          <w:tcPr>
            <w:tcW w:w="3600" w:type="dxa"/>
          </w:tcPr>
          <w:p w14:paraId="5FEB4034" w14:textId="77777777" w:rsidR="00F7238B" w:rsidRPr="00547ED9" w:rsidRDefault="00F7238B" w:rsidP="00F7238B"/>
        </w:tc>
      </w:tr>
      <w:tr w:rsidR="00BB728B" w:rsidRPr="00547ED9" w14:paraId="39986996" w14:textId="77777777" w:rsidTr="00940C9F">
        <w:tc>
          <w:tcPr>
            <w:tcW w:w="2337" w:type="dxa"/>
            <w:shd w:val="clear" w:color="auto" w:fill="D5DCE4" w:themeFill="text2" w:themeFillTint="33"/>
          </w:tcPr>
          <w:p w14:paraId="1639E62D" w14:textId="2B6C0C91" w:rsidR="00BB728B" w:rsidRDefault="00BB728B" w:rsidP="00F7238B">
            <w:r>
              <w:t>10:30 am</w:t>
            </w:r>
          </w:p>
        </w:tc>
        <w:tc>
          <w:tcPr>
            <w:tcW w:w="3778" w:type="dxa"/>
          </w:tcPr>
          <w:p w14:paraId="463FF841" w14:textId="03D4B755" w:rsidR="00BB728B" w:rsidRDefault="00BB728B" w:rsidP="00F7238B">
            <w:r>
              <w:t>Progress Update on Flowering Rush Biocontrol Approval</w:t>
            </w:r>
          </w:p>
        </w:tc>
        <w:tc>
          <w:tcPr>
            <w:tcW w:w="3600" w:type="dxa"/>
          </w:tcPr>
          <w:p w14:paraId="1F23C063" w14:textId="284641FE" w:rsidR="00BB728B" w:rsidRDefault="00BB728B" w:rsidP="00F7238B">
            <w:r>
              <w:t>Jenn Andreas, Washington State University (invited)</w:t>
            </w:r>
          </w:p>
        </w:tc>
      </w:tr>
      <w:tr w:rsidR="00F7238B" w:rsidRPr="00547ED9" w14:paraId="4E5FEAEA" w14:textId="77777777" w:rsidTr="00940C9F">
        <w:tc>
          <w:tcPr>
            <w:tcW w:w="2337" w:type="dxa"/>
            <w:shd w:val="clear" w:color="auto" w:fill="D5DCE4" w:themeFill="text2" w:themeFillTint="33"/>
          </w:tcPr>
          <w:p w14:paraId="15714A60" w14:textId="7C655CEB" w:rsidR="00F7238B" w:rsidRPr="00547ED9" w:rsidRDefault="00F7238B" w:rsidP="00F7238B">
            <w:r>
              <w:t>10:</w:t>
            </w:r>
            <w:r w:rsidR="00BB728B">
              <w:t>45</w:t>
            </w:r>
            <w:r>
              <w:t xml:space="preserve"> am </w:t>
            </w:r>
          </w:p>
        </w:tc>
        <w:tc>
          <w:tcPr>
            <w:tcW w:w="3778" w:type="dxa"/>
          </w:tcPr>
          <w:p w14:paraId="008EF570" w14:textId="6788B710" w:rsidR="00F7238B" w:rsidRDefault="00F7238B" w:rsidP="00F7238B">
            <w:r>
              <w:t>Regional and National Updates</w:t>
            </w:r>
            <w:r w:rsidR="004568D9">
              <w:t xml:space="preserve"> (15 minutes each)</w:t>
            </w:r>
          </w:p>
          <w:p w14:paraId="076A8316" w14:textId="62E33323" w:rsidR="00F7238B" w:rsidRDefault="00F7238B" w:rsidP="00F7238B">
            <w:pPr>
              <w:pStyle w:val="ListParagraph"/>
              <w:numPr>
                <w:ilvl w:val="0"/>
                <w:numId w:val="3"/>
              </w:numPr>
            </w:pPr>
            <w:r>
              <w:t>Department of the Interior</w:t>
            </w:r>
            <w:r w:rsidR="00AC0DEA">
              <w:t xml:space="preserve"> – USGS BIL Projects</w:t>
            </w:r>
          </w:p>
          <w:p w14:paraId="1C339BB7" w14:textId="77777777" w:rsidR="00F7238B" w:rsidRDefault="00F7238B" w:rsidP="00F7238B">
            <w:pPr>
              <w:pStyle w:val="ListParagraph"/>
              <w:numPr>
                <w:ilvl w:val="0"/>
                <w:numId w:val="3"/>
              </w:numPr>
            </w:pPr>
            <w:r>
              <w:t>Bureau of Reclamation</w:t>
            </w:r>
          </w:p>
          <w:p w14:paraId="02E98DB8" w14:textId="77777777" w:rsidR="00F7238B" w:rsidRDefault="00F7238B" w:rsidP="00F7238B">
            <w:pPr>
              <w:pStyle w:val="ListParagraph"/>
              <w:numPr>
                <w:ilvl w:val="0"/>
                <w:numId w:val="3"/>
              </w:numPr>
            </w:pPr>
            <w:r>
              <w:t>US Fish and Wildlife Service</w:t>
            </w:r>
          </w:p>
          <w:p w14:paraId="363EFA26" w14:textId="575DAFF4" w:rsidR="00F7238B" w:rsidRPr="00547ED9" w:rsidRDefault="00F7238B" w:rsidP="00F7238B"/>
        </w:tc>
        <w:tc>
          <w:tcPr>
            <w:tcW w:w="3600" w:type="dxa"/>
          </w:tcPr>
          <w:p w14:paraId="5BBB585B" w14:textId="2887FC99" w:rsidR="00F7238B" w:rsidRDefault="00AC0DEA" w:rsidP="00F7238B">
            <w:r w:rsidRPr="00767190">
              <w:t>Cynthia Tam, US Geological Survey</w:t>
            </w:r>
            <w:r w:rsidR="00F7238B" w:rsidRPr="00767190">
              <w:t xml:space="preserve"> </w:t>
            </w:r>
            <w:r w:rsidR="00A80756" w:rsidRPr="00767190">
              <w:t>(virtual)</w:t>
            </w:r>
          </w:p>
          <w:p w14:paraId="3D398096" w14:textId="77777777" w:rsidR="00F7238B" w:rsidRDefault="00F7238B" w:rsidP="00F7238B">
            <w:r>
              <w:t xml:space="preserve">Heidi McMaster, US Bureau of Reclamation </w:t>
            </w:r>
          </w:p>
          <w:p w14:paraId="290F6344" w14:textId="3FE07A64" w:rsidR="00F7238B" w:rsidRPr="00547ED9" w:rsidRDefault="00F7238B" w:rsidP="00F7238B">
            <w:r>
              <w:t xml:space="preserve">Theresa Thom, US Fish and Wildlife Service </w:t>
            </w:r>
          </w:p>
        </w:tc>
      </w:tr>
      <w:tr w:rsidR="00BB728B" w:rsidRPr="00547ED9" w14:paraId="0BBD023C" w14:textId="77777777" w:rsidTr="00940C9F">
        <w:tc>
          <w:tcPr>
            <w:tcW w:w="2337" w:type="dxa"/>
            <w:shd w:val="clear" w:color="auto" w:fill="D5DCE4" w:themeFill="text2" w:themeFillTint="33"/>
          </w:tcPr>
          <w:p w14:paraId="4D8E8D42" w14:textId="49458E62" w:rsidR="00BB728B" w:rsidRDefault="00BB728B" w:rsidP="00F7238B">
            <w:bookmarkStart w:id="0" w:name="_Hlk118796515"/>
            <w:r>
              <w:t xml:space="preserve">11:30 am </w:t>
            </w:r>
          </w:p>
        </w:tc>
        <w:tc>
          <w:tcPr>
            <w:tcW w:w="3778" w:type="dxa"/>
          </w:tcPr>
          <w:p w14:paraId="70CE0C9E" w14:textId="1AC2DE3F" w:rsidR="00BB728B" w:rsidRDefault="00AB0256" w:rsidP="00F7238B">
            <w:r>
              <w:t xml:space="preserve">Creating an Action Plan for AIS in Commerce </w:t>
            </w:r>
          </w:p>
        </w:tc>
        <w:tc>
          <w:tcPr>
            <w:tcW w:w="3600" w:type="dxa"/>
          </w:tcPr>
          <w:p w14:paraId="2BC6FBF7" w14:textId="24CA7989" w:rsidR="00BB728B" w:rsidRDefault="00AB0256" w:rsidP="00F7238B">
            <w:r>
              <w:t>Leah Elwell and Lisa DeBruyckere</w:t>
            </w:r>
          </w:p>
        </w:tc>
      </w:tr>
      <w:bookmarkEnd w:id="0"/>
      <w:tr w:rsidR="00F7238B" w:rsidRPr="00547ED9" w14:paraId="61930AB3" w14:textId="77777777" w:rsidTr="00940C9F">
        <w:tc>
          <w:tcPr>
            <w:tcW w:w="2337" w:type="dxa"/>
            <w:shd w:val="clear" w:color="auto" w:fill="D5DCE4" w:themeFill="text2" w:themeFillTint="33"/>
          </w:tcPr>
          <w:p w14:paraId="1AED094E" w14:textId="5B0B6B89" w:rsidR="00F7238B" w:rsidRDefault="00F7238B" w:rsidP="00F7238B">
            <w:r>
              <w:t>1</w:t>
            </w:r>
            <w:r w:rsidR="00AB0256">
              <w:t>1</w:t>
            </w:r>
            <w:r>
              <w:t>:</w:t>
            </w:r>
            <w:r w:rsidR="00AB0256">
              <w:t>4</w:t>
            </w:r>
            <w:r w:rsidR="00BB728B">
              <w:t>5</w:t>
            </w:r>
            <w:r>
              <w:t xml:space="preserve"> </w:t>
            </w:r>
            <w:r w:rsidR="00BB728B">
              <w:t>p</w:t>
            </w:r>
            <w:r>
              <w:t>m</w:t>
            </w:r>
          </w:p>
        </w:tc>
        <w:tc>
          <w:tcPr>
            <w:tcW w:w="3778" w:type="dxa"/>
          </w:tcPr>
          <w:p w14:paraId="128AB388" w14:textId="31E1280F" w:rsidR="00F7238B" w:rsidRDefault="00AB0256" w:rsidP="00F7238B">
            <w:r>
              <w:t>Progress Update: Call Before you Haul</w:t>
            </w:r>
          </w:p>
        </w:tc>
        <w:tc>
          <w:tcPr>
            <w:tcW w:w="3600" w:type="dxa"/>
          </w:tcPr>
          <w:p w14:paraId="7F65B81E" w14:textId="77777777" w:rsidR="00AB0256" w:rsidRDefault="00AB0256" w:rsidP="00AB0256">
            <w:r>
              <w:t>Lisa DeBruyckere</w:t>
            </w:r>
          </w:p>
          <w:p w14:paraId="6E161E3D" w14:textId="7A9DC15B" w:rsidR="00F7238B" w:rsidRDefault="00F7238B" w:rsidP="00F7238B"/>
        </w:tc>
      </w:tr>
      <w:tr w:rsidR="00F7238B" w:rsidRPr="00547ED9" w14:paraId="6A766CBD" w14:textId="77777777" w:rsidTr="00940C9F">
        <w:tc>
          <w:tcPr>
            <w:tcW w:w="2337" w:type="dxa"/>
            <w:shd w:val="clear" w:color="auto" w:fill="D5DCE4" w:themeFill="text2" w:themeFillTint="33"/>
          </w:tcPr>
          <w:p w14:paraId="50C3EA39" w14:textId="23030068" w:rsidR="00F7238B" w:rsidRPr="00547ED9" w:rsidRDefault="00F7238B" w:rsidP="00F7238B">
            <w:r>
              <w:t>1</w:t>
            </w:r>
            <w:r w:rsidR="00AB0256">
              <w:t>2</w:t>
            </w:r>
            <w:r>
              <w:t>:</w:t>
            </w:r>
            <w:r w:rsidR="00AB0256">
              <w:t>00</w:t>
            </w:r>
            <w:r>
              <w:t xml:space="preserve"> </w:t>
            </w:r>
            <w:r w:rsidR="00BB728B">
              <w:t>p</w:t>
            </w:r>
            <w:r>
              <w:t xml:space="preserve">m </w:t>
            </w:r>
          </w:p>
        </w:tc>
        <w:tc>
          <w:tcPr>
            <w:tcW w:w="3778" w:type="dxa"/>
          </w:tcPr>
          <w:p w14:paraId="06FD7709" w14:textId="29C25C22" w:rsidR="00F7238B" w:rsidRPr="00547ED9" w:rsidRDefault="00AB0256" w:rsidP="00F7238B">
            <w:r w:rsidRPr="00203CC7">
              <w:rPr>
                <w:b/>
                <w:bCs/>
              </w:rPr>
              <w:t>Lunch</w:t>
            </w:r>
          </w:p>
        </w:tc>
        <w:tc>
          <w:tcPr>
            <w:tcW w:w="3600" w:type="dxa"/>
          </w:tcPr>
          <w:p w14:paraId="44CC3E14" w14:textId="70B9D919" w:rsidR="00715605" w:rsidRPr="00547ED9" w:rsidRDefault="00715605" w:rsidP="00F7238B"/>
        </w:tc>
      </w:tr>
      <w:tr w:rsidR="0099408A" w:rsidRPr="00547ED9" w14:paraId="4C592F9B" w14:textId="77777777" w:rsidTr="00940C9F">
        <w:tc>
          <w:tcPr>
            <w:tcW w:w="2337" w:type="dxa"/>
            <w:shd w:val="clear" w:color="auto" w:fill="D5DCE4" w:themeFill="text2" w:themeFillTint="33"/>
          </w:tcPr>
          <w:p w14:paraId="339A2E94" w14:textId="01C4E8CA" w:rsidR="0099408A" w:rsidRDefault="0099408A" w:rsidP="00BB728B">
            <w:r>
              <w:t>1:00 pm</w:t>
            </w:r>
          </w:p>
        </w:tc>
        <w:tc>
          <w:tcPr>
            <w:tcW w:w="3778" w:type="dxa"/>
          </w:tcPr>
          <w:p w14:paraId="3CF9A2DB" w14:textId="7F3DC50E" w:rsidR="0099408A" w:rsidRDefault="00FB29B6" w:rsidP="00BB728B">
            <w:r>
              <w:t xml:space="preserve">Applying the Extended Parallel Process Model to Aquatic Invasive Species Prevention Behaviors in Wading Anglers </w:t>
            </w:r>
          </w:p>
        </w:tc>
        <w:tc>
          <w:tcPr>
            <w:tcW w:w="3600" w:type="dxa"/>
          </w:tcPr>
          <w:p w14:paraId="4FE98326" w14:textId="192F18AB" w:rsidR="0099408A" w:rsidRDefault="0099408A" w:rsidP="00BB728B">
            <w:r>
              <w:t>Tim Campbell</w:t>
            </w:r>
            <w:r w:rsidR="00FB29B6">
              <w:t>, Wisconsin Sea Grant (virtual)</w:t>
            </w:r>
          </w:p>
        </w:tc>
      </w:tr>
      <w:tr w:rsidR="00BB728B" w:rsidRPr="00547ED9" w14:paraId="70595BBC" w14:textId="77777777" w:rsidTr="00940C9F">
        <w:tc>
          <w:tcPr>
            <w:tcW w:w="2337" w:type="dxa"/>
            <w:shd w:val="clear" w:color="auto" w:fill="D5DCE4" w:themeFill="text2" w:themeFillTint="33"/>
          </w:tcPr>
          <w:p w14:paraId="4C3497DF" w14:textId="4D0FCF39" w:rsidR="00BB728B" w:rsidRPr="00547ED9" w:rsidRDefault="00BB728B" w:rsidP="00BB728B">
            <w:r>
              <w:t>1:</w:t>
            </w:r>
            <w:r w:rsidR="0099408A">
              <w:t>20</w:t>
            </w:r>
            <w:r>
              <w:t xml:space="preserve"> pm</w:t>
            </w:r>
          </w:p>
        </w:tc>
        <w:tc>
          <w:tcPr>
            <w:tcW w:w="3778" w:type="dxa"/>
          </w:tcPr>
          <w:p w14:paraId="18B333EF" w14:textId="3EA75BA3" w:rsidR="00BB728B" w:rsidRPr="00547ED9" w:rsidRDefault="00BB728B" w:rsidP="00BB728B">
            <w:r>
              <w:t xml:space="preserve">Impact of T-32 on AIS Boat Design </w:t>
            </w:r>
          </w:p>
        </w:tc>
        <w:tc>
          <w:tcPr>
            <w:tcW w:w="3600" w:type="dxa"/>
          </w:tcPr>
          <w:p w14:paraId="2DDC1D36" w14:textId="326884D3" w:rsidR="00BB728B" w:rsidRPr="00547ED9" w:rsidRDefault="00BB728B" w:rsidP="00BB728B">
            <w:r>
              <w:t>Elizabeth Brown, EB Consulting LLC (virtual)</w:t>
            </w:r>
          </w:p>
        </w:tc>
      </w:tr>
      <w:tr w:rsidR="00BB728B" w:rsidRPr="00547ED9" w14:paraId="3D2D6DEE" w14:textId="77777777" w:rsidTr="00940C9F">
        <w:tc>
          <w:tcPr>
            <w:tcW w:w="2337" w:type="dxa"/>
            <w:shd w:val="clear" w:color="auto" w:fill="D5DCE4" w:themeFill="text2" w:themeFillTint="33"/>
          </w:tcPr>
          <w:p w14:paraId="2F212133" w14:textId="3B9FD72E" w:rsidR="00BB728B" w:rsidRDefault="00AB0256" w:rsidP="00BB728B">
            <w:r>
              <w:t>1</w:t>
            </w:r>
            <w:r w:rsidR="00BB728B">
              <w:t>:</w:t>
            </w:r>
            <w:r w:rsidR="0099408A">
              <w:t>4</w:t>
            </w:r>
            <w:r w:rsidR="00BB728B">
              <w:t>0 pm</w:t>
            </w:r>
          </w:p>
        </w:tc>
        <w:tc>
          <w:tcPr>
            <w:tcW w:w="3778" w:type="dxa"/>
          </w:tcPr>
          <w:p w14:paraId="25037C91" w14:textId="0EFD0B99" w:rsidR="00BB728B" w:rsidRDefault="00BB728B" w:rsidP="00BB728B">
            <w:r w:rsidRPr="000717CF">
              <w:rPr>
                <w:rFonts w:cstheme="minorHAnsi"/>
                <w:color w:val="242424"/>
                <w:sz w:val="23"/>
                <w:szCs w:val="23"/>
                <w:shd w:val="clear" w:color="auto" w:fill="FFFFFF"/>
              </w:rPr>
              <w:t>Recreational Paddlers and Aquatic Invasive Species: Are Oregonians Taking AIS Preventative Measures</w:t>
            </w:r>
            <w:r w:rsidR="003B308C">
              <w:rPr>
                <w:rFonts w:cstheme="minorHAnsi"/>
                <w:color w:val="242424"/>
                <w:sz w:val="23"/>
                <w:szCs w:val="23"/>
                <w:shd w:val="clear" w:color="auto" w:fill="FFFFFF"/>
              </w:rPr>
              <w:t>?</w:t>
            </w:r>
          </w:p>
        </w:tc>
        <w:tc>
          <w:tcPr>
            <w:tcW w:w="3600" w:type="dxa"/>
          </w:tcPr>
          <w:p w14:paraId="11CE94C1" w14:textId="7621EFE5" w:rsidR="00BB728B" w:rsidRDefault="00BB728B" w:rsidP="00BB728B">
            <w:r>
              <w:t>Alyssa Garcia, Oregon State University</w:t>
            </w:r>
            <w:r w:rsidR="003B308C">
              <w:t xml:space="preserve"> and Sam Chan, Oregon Sea Grant</w:t>
            </w:r>
            <w:r w:rsidR="00A84788">
              <w:t xml:space="preserve"> (virtual)</w:t>
            </w:r>
          </w:p>
        </w:tc>
      </w:tr>
      <w:tr w:rsidR="00BB728B" w:rsidRPr="00547ED9" w14:paraId="4E8876E5" w14:textId="77777777" w:rsidTr="00940C9F">
        <w:tc>
          <w:tcPr>
            <w:tcW w:w="2337" w:type="dxa"/>
            <w:shd w:val="clear" w:color="auto" w:fill="D5DCE4" w:themeFill="text2" w:themeFillTint="33"/>
          </w:tcPr>
          <w:p w14:paraId="12DF17AF" w14:textId="3DDAC223" w:rsidR="00BB728B" w:rsidRPr="00547ED9" w:rsidRDefault="0099408A" w:rsidP="00BB728B">
            <w:r>
              <w:t>2</w:t>
            </w:r>
            <w:r w:rsidR="00BB728B">
              <w:t>:</w:t>
            </w:r>
            <w:r>
              <w:t>0</w:t>
            </w:r>
            <w:r w:rsidR="00AB0256">
              <w:t>0</w:t>
            </w:r>
            <w:r w:rsidR="00BB728B">
              <w:t xml:space="preserve"> pm </w:t>
            </w:r>
          </w:p>
        </w:tc>
        <w:tc>
          <w:tcPr>
            <w:tcW w:w="3778" w:type="dxa"/>
          </w:tcPr>
          <w:p w14:paraId="139C4E59" w14:textId="77777777" w:rsidR="00BB728B" w:rsidRPr="00547ED9" w:rsidRDefault="00BB728B" w:rsidP="00BB728B">
            <w:r>
              <w:t>Columbia Basin collective brainstorm for future CRB Team</w:t>
            </w:r>
            <w:r w:rsidRPr="00547ED9">
              <w:t xml:space="preserve"> group actions</w:t>
            </w:r>
            <w:r>
              <w:t xml:space="preserve"> and activities</w:t>
            </w:r>
          </w:p>
        </w:tc>
        <w:tc>
          <w:tcPr>
            <w:tcW w:w="3600" w:type="dxa"/>
          </w:tcPr>
          <w:p w14:paraId="6E766187" w14:textId="206B4565" w:rsidR="00BB728B" w:rsidRPr="00547ED9" w:rsidRDefault="00A84788" w:rsidP="00BB728B">
            <w:r>
              <w:t xml:space="preserve">Group </w:t>
            </w:r>
            <w:r w:rsidR="00BB728B">
              <w:t xml:space="preserve">Discussion </w:t>
            </w:r>
          </w:p>
        </w:tc>
      </w:tr>
      <w:tr w:rsidR="00BB728B" w:rsidRPr="00547ED9" w14:paraId="417CFEC4" w14:textId="77777777" w:rsidTr="00940C9F">
        <w:tc>
          <w:tcPr>
            <w:tcW w:w="2337" w:type="dxa"/>
            <w:shd w:val="clear" w:color="auto" w:fill="D5DCE4" w:themeFill="text2" w:themeFillTint="33"/>
          </w:tcPr>
          <w:p w14:paraId="64461CF6" w14:textId="389375AA" w:rsidR="00BB728B" w:rsidRDefault="00BB728B" w:rsidP="00BB728B">
            <w:r>
              <w:t>2:45 pm</w:t>
            </w:r>
          </w:p>
        </w:tc>
        <w:tc>
          <w:tcPr>
            <w:tcW w:w="3778" w:type="dxa"/>
          </w:tcPr>
          <w:p w14:paraId="70D1E72D" w14:textId="77777777" w:rsidR="00BB728B" w:rsidRDefault="00BB728B" w:rsidP="00BB728B">
            <w:r>
              <w:t>Public Comment</w:t>
            </w:r>
          </w:p>
        </w:tc>
        <w:tc>
          <w:tcPr>
            <w:tcW w:w="3600" w:type="dxa"/>
          </w:tcPr>
          <w:p w14:paraId="3F9E9312" w14:textId="77777777" w:rsidR="00BB728B" w:rsidRPr="00547ED9" w:rsidRDefault="00BB728B" w:rsidP="00BB728B"/>
        </w:tc>
      </w:tr>
      <w:tr w:rsidR="00BB728B" w:rsidRPr="00547ED9" w14:paraId="0165C7ED" w14:textId="77777777" w:rsidTr="00940C9F">
        <w:tc>
          <w:tcPr>
            <w:tcW w:w="2337" w:type="dxa"/>
            <w:shd w:val="clear" w:color="auto" w:fill="D5DCE4" w:themeFill="text2" w:themeFillTint="33"/>
          </w:tcPr>
          <w:p w14:paraId="73468E40" w14:textId="77777777" w:rsidR="00BB728B" w:rsidRPr="00547ED9" w:rsidRDefault="00BB728B" w:rsidP="00BB728B">
            <w:r>
              <w:t>3:00 pm</w:t>
            </w:r>
          </w:p>
        </w:tc>
        <w:tc>
          <w:tcPr>
            <w:tcW w:w="3778" w:type="dxa"/>
          </w:tcPr>
          <w:p w14:paraId="74CC2069" w14:textId="77777777" w:rsidR="00BB728B" w:rsidRPr="00547ED9" w:rsidRDefault="00BB728B" w:rsidP="00BB728B">
            <w:r>
              <w:t>Adjourn</w:t>
            </w:r>
          </w:p>
        </w:tc>
        <w:tc>
          <w:tcPr>
            <w:tcW w:w="3600" w:type="dxa"/>
          </w:tcPr>
          <w:p w14:paraId="56046364" w14:textId="77777777" w:rsidR="00BB728B" w:rsidRPr="00547ED9" w:rsidRDefault="00BB728B" w:rsidP="00BB728B"/>
        </w:tc>
      </w:tr>
    </w:tbl>
    <w:p w14:paraId="38B38559" w14:textId="77777777" w:rsidR="00547ED9" w:rsidRDefault="00547ED9"/>
    <w:p w14:paraId="5A0F6E4A" w14:textId="77777777" w:rsidR="00C3549C" w:rsidRDefault="00C3549C"/>
    <w:sectPr w:rsidR="00C354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ADAB" w14:textId="77777777" w:rsidR="009852FE" w:rsidRDefault="009852FE" w:rsidP="0047175A">
      <w:pPr>
        <w:spacing w:after="0" w:line="240" w:lineRule="auto"/>
      </w:pPr>
      <w:r>
        <w:separator/>
      </w:r>
    </w:p>
  </w:endnote>
  <w:endnote w:type="continuationSeparator" w:id="0">
    <w:p w14:paraId="71F3BA46" w14:textId="77777777" w:rsidR="009852FE" w:rsidRDefault="009852FE" w:rsidP="0047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C3A4" w14:textId="77777777" w:rsidR="001C2FC0" w:rsidRDefault="001C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609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18456" w14:textId="77777777" w:rsidR="006432D6" w:rsidRDefault="00643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1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8E9FB2" w14:textId="77777777" w:rsidR="00B73BDF" w:rsidRDefault="00B73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F447" w14:textId="77777777" w:rsidR="001C2FC0" w:rsidRDefault="001C2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2E0E" w14:textId="77777777" w:rsidR="009852FE" w:rsidRDefault="009852FE" w:rsidP="0047175A">
      <w:pPr>
        <w:spacing w:after="0" w:line="240" w:lineRule="auto"/>
      </w:pPr>
      <w:r>
        <w:separator/>
      </w:r>
    </w:p>
  </w:footnote>
  <w:footnote w:type="continuationSeparator" w:id="0">
    <w:p w14:paraId="143E46D7" w14:textId="77777777" w:rsidR="009852FE" w:rsidRDefault="009852FE" w:rsidP="0047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A646" w14:textId="77777777" w:rsidR="001C2FC0" w:rsidRDefault="001C2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974550"/>
      <w:docPartObj>
        <w:docPartGallery w:val="Watermarks"/>
        <w:docPartUnique/>
      </w:docPartObj>
    </w:sdtPr>
    <w:sdtContent>
      <w:p w14:paraId="0E6928B4" w14:textId="60B5D8EA" w:rsidR="00B73BDF" w:rsidRDefault="00000000">
        <w:pPr>
          <w:pStyle w:val="Header"/>
        </w:pPr>
        <w:r>
          <w:rPr>
            <w:noProof/>
          </w:rPr>
          <w:pict w14:anchorId="4304E9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C40" w14:textId="77777777" w:rsidR="001C2FC0" w:rsidRDefault="001C2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E2D"/>
    <w:multiLevelType w:val="hybridMultilevel"/>
    <w:tmpl w:val="F40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8A4"/>
    <w:multiLevelType w:val="hybridMultilevel"/>
    <w:tmpl w:val="5AE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1129"/>
    <w:multiLevelType w:val="hybridMultilevel"/>
    <w:tmpl w:val="E5E0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2276"/>
    <w:multiLevelType w:val="hybridMultilevel"/>
    <w:tmpl w:val="5EF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233B0"/>
    <w:multiLevelType w:val="hybridMultilevel"/>
    <w:tmpl w:val="5B56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043FC"/>
    <w:multiLevelType w:val="hybridMultilevel"/>
    <w:tmpl w:val="C08C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51191">
    <w:abstractNumId w:val="5"/>
  </w:num>
  <w:num w:numId="2" w16cid:durableId="526020105">
    <w:abstractNumId w:val="1"/>
  </w:num>
  <w:num w:numId="3" w16cid:durableId="1083449768">
    <w:abstractNumId w:val="3"/>
  </w:num>
  <w:num w:numId="4" w16cid:durableId="1761951292">
    <w:abstractNumId w:val="0"/>
  </w:num>
  <w:num w:numId="5" w16cid:durableId="532117826">
    <w:abstractNumId w:val="2"/>
  </w:num>
  <w:num w:numId="6" w16cid:durableId="905921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756"/>
    <w:rsid w:val="00001794"/>
    <w:rsid w:val="00030BCA"/>
    <w:rsid w:val="000310DF"/>
    <w:rsid w:val="000717CF"/>
    <w:rsid w:val="00077D6F"/>
    <w:rsid w:val="00084C5D"/>
    <w:rsid w:val="000A3B3A"/>
    <w:rsid w:val="000A3FF9"/>
    <w:rsid w:val="000B1A8B"/>
    <w:rsid w:val="000B424C"/>
    <w:rsid w:val="000B497E"/>
    <w:rsid w:val="000C0992"/>
    <w:rsid w:val="000F4B64"/>
    <w:rsid w:val="0010382A"/>
    <w:rsid w:val="00161D6F"/>
    <w:rsid w:val="00163BBE"/>
    <w:rsid w:val="00196B62"/>
    <w:rsid w:val="001A4F52"/>
    <w:rsid w:val="001B7948"/>
    <w:rsid w:val="001C2FC0"/>
    <w:rsid w:val="001C52E1"/>
    <w:rsid w:val="001D22D9"/>
    <w:rsid w:val="00203CC7"/>
    <w:rsid w:val="002124F6"/>
    <w:rsid w:val="00241EB8"/>
    <w:rsid w:val="002750D3"/>
    <w:rsid w:val="0028321A"/>
    <w:rsid w:val="00286CB7"/>
    <w:rsid w:val="002A2924"/>
    <w:rsid w:val="002B037A"/>
    <w:rsid w:val="002B177F"/>
    <w:rsid w:val="002C2A1E"/>
    <w:rsid w:val="002D14E9"/>
    <w:rsid w:val="002E5992"/>
    <w:rsid w:val="00304756"/>
    <w:rsid w:val="003351E1"/>
    <w:rsid w:val="00337695"/>
    <w:rsid w:val="00366B3E"/>
    <w:rsid w:val="00391471"/>
    <w:rsid w:val="003A488F"/>
    <w:rsid w:val="003B308C"/>
    <w:rsid w:val="00400046"/>
    <w:rsid w:val="004568D9"/>
    <w:rsid w:val="0047175A"/>
    <w:rsid w:val="0047536B"/>
    <w:rsid w:val="004A0C49"/>
    <w:rsid w:val="004C16BA"/>
    <w:rsid w:val="004D3085"/>
    <w:rsid w:val="00502AD0"/>
    <w:rsid w:val="00514CDD"/>
    <w:rsid w:val="00547ED9"/>
    <w:rsid w:val="0057334E"/>
    <w:rsid w:val="00573EB8"/>
    <w:rsid w:val="00576A65"/>
    <w:rsid w:val="005B53A0"/>
    <w:rsid w:val="005F5FC0"/>
    <w:rsid w:val="006059D0"/>
    <w:rsid w:val="0062524C"/>
    <w:rsid w:val="006432D6"/>
    <w:rsid w:val="006622C8"/>
    <w:rsid w:val="006D0C6A"/>
    <w:rsid w:val="006F5CB8"/>
    <w:rsid w:val="00715605"/>
    <w:rsid w:val="007417AA"/>
    <w:rsid w:val="00767190"/>
    <w:rsid w:val="007C3330"/>
    <w:rsid w:val="008156E0"/>
    <w:rsid w:val="008A6814"/>
    <w:rsid w:val="008E1389"/>
    <w:rsid w:val="008E147E"/>
    <w:rsid w:val="008F040C"/>
    <w:rsid w:val="008F3B57"/>
    <w:rsid w:val="00906C7F"/>
    <w:rsid w:val="009338BC"/>
    <w:rsid w:val="00940C9F"/>
    <w:rsid w:val="009547EA"/>
    <w:rsid w:val="009852FE"/>
    <w:rsid w:val="0099408A"/>
    <w:rsid w:val="009F571D"/>
    <w:rsid w:val="00A02E39"/>
    <w:rsid w:val="00A05651"/>
    <w:rsid w:val="00A06B2F"/>
    <w:rsid w:val="00A107F7"/>
    <w:rsid w:val="00A80756"/>
    <w:rsid w:val="00A84788"/>
    <w:rsid w:val="00A873F3"/>
    <w:rsid w:val="00A93117"/>
    <w:rsid w:val="00AB0256"/>
    <w:rsid w:val="00AC0DEA"/>
    <w:rsid w:val="00AD2C3E"/>
    <w:rsid w:val="00AF3348"/>
    <w:rsid w:val="00B11D33"/>
    <w:rsid w:val="00B54487"/>
    <w:rsid w:val="00B73BDF"/>
    <w:rsid w:val="00B90350"/>
    <w:rsid w:val="00BB728B"/>
    <w:rsid w:val="00BC4ADF"/>
    <w:rsid w:val="00BE42E6"/>
    <w:rsid w:val="00C139F6"/>
    <w:rsid w:val="00C2060F"/>
    <w:rsid w:val="00C20E84"/>
    <w:rsid w:val="00C3549C"/>
    <w:rsid w:val="00C56582"/>
    <w:rsid w:val="00CB3900"/>
    <w:rsid w:val="00CE12C5"/>
    <w:rsid w:val="00D000ED"/>
    <w:rsid w:val="00D65F71"/>
    <w:rsid w:val="00D91206"/>
    <w:rsid w:val="00D976F7"/>
    <w:rsid w:val="00DA0705"/>
    <w:rsid w:val="00DB3A27"/>
    <w:rsid w:val="00E2116C"/>
    <w:rsid w:val="00E746B4"/>
    <w:rsid w:val="00EA228F"/>
    <w:rsid w:val="00EA7C6F"/>
    <w:rsid w:val="00EB2801"/>
    <w:rsid w:val="00EF24DA"/>
    <w:rsid w:val="00F1438B"/>
    <w:rsid w:val="00F24273"/>
    <w:rsid w:val="00F332A3"/>
    <w:rsid w:val="00F7238B"/>
    <w:rsid w:val="00F87736"/>
    <w:rsid w:val="00F96CB5"/>
    <w:rsid w:val="00FA255F"/>
    <w:rsid w:val="00FB1A85"/>
    <w:rsid w:val="00FB29B6"/>
    <w:rsid w:val="00FD38D6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F263D"/>
  <w15:docId w15:val="{76A35306-C78A-41F4-9058-07FFDDD4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5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4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5A"/>
  </w:style>
  <w:style w:type="paragraph" w:styleId="Footer">
    <w:name w:val="footer"/>
    <w:basedOn w:val="Normal"/>
    <w:link w:val="FooterChar"/>
    <w:uiPriority w:val="99"/>
    <w:unhideWhenUsed/>
    <w:rsid w:val="0047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5A"/>
  </w:style>
  <w:style w:type="character" w:styleId="Hyperlink">
    <w:name w:val="Hyperlink"/>
    <w:basedOn w:val="DefaultParagraphFont"/>
    <w:uiPriority w:val="99"/>
    <w:semiHidden/>
    <w:unhideWhenUsed/>
    <w:rsid w:val="00BB7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to.com/21810196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38A5-AB2A-419D-81E7-32170A19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Leah  Elwell</cp:lastModifiedBy>
  <cp:revision>3</cp:revision>
  <dcterms:created xsi:type="dcterms:W3CDTF">2022-11-21T17:10:00Z</dcterms:created>
  <dcterms:modified xsi:type="dcterms:W3CDTF">2022-11-21T17:33:00Z</dcterms:modified>
</cp:coreProperties>
</file>